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5C1DB" w14:textId="46CE6039" w:rsidR="001F79A1" w:rsidRPr="000D18E8" w:rsidRDefault="001F79A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8"/>
        <w:gridCol w:w="2032"/>
      </w:tblGrid>
      <w:tr w:rsidR="001F79A1" w:rsidRPr="000D18E8" w14:paraId="7FF8C5A7" w14:textId="77777777" w:rsidTr="00900C0E">
        <w:tc>
          <w:tcPr>
            <w:tcW w:w="7500" w:type="dxa"/>
          </w:tcPr>
          <w:p w14:paraId="53F23EB8" w14:textId="140E1D34" w:rsidR="001F79A1" w:rsidRPr="000D18E8" w:rsidRDefault="001F79A1" w:rsidP="001F79A1">
            <w:pPr>
              <w:ind w:firstLine="720"/>
              <w:rPr>
                <w:sz w:val="56"/>
                <w:szCs w:val="56"/>
                <w:lang w:val="en-GB"/>
              </w:rPr>
            </w:pPr>
          </w:p>
        </w:tc>
        <w:tc>
          <w:tcPr>
            <w:tcW w:w="2076" w:type="dxa"/>
          </w:tcPr>
          <w:p w14:paraId="0F5D0E42" w14:textId="052225D3" w:rsidR="001F79A1" w:rsidRPr="000D18E8" w:rsidRDefault="00900C0E" w:rsidP="001F79A1">
            <w:pPr>
              <w:jc w:val="center"/>
              <w:rPr>
                <w:lang w:val="en-GB"/>
              </w:rPr>
            </w:pPr>
            <w:r>
              <w:rPr>
                <w:rFonts w:ascii="Calibri" w:hAnsi="Calibri" w:cs="Calibri"/>
                <w:b/>
                <w:noProof/>
                <w:sz w:val="44"/>
                <w:szCs w:val="44"/>
              </w:rPr>
              <w:drawing>
                <wp:anchor distT="0" distB="0" distL="114300" distR="114300" simplePos="0" relativeHeight="251657728" behindDoc="1" locked="0" layoutInCell="1" allowOverlap="1" wp14:anchorId="6A418A32" wp14:editId="79800920">
                  <wp:simplePos x="0" y="0"/>
                  <wp:positionH relativeFrom="column">
                    <wp:posOffset>271160</wp:posOffset>
                  </wp:positionH>
                  <wp:positionV relativeFrom="paragraph">
                    <wp:posOffset>-242292</wp:posOffset>
                  </wp:positionV>
                  <wp:extent cx="723900" cy="1249680"/>
                  <wp:effectExtent l="0" t="0" r="0" b="7620"/>
                  <wp:wrapNone/>
                  <wp:docPr id="779116547" name="Picture 779116547"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tc>
      </w:tr>
    </w:tbl>
    <w:p w14:paraId="4DBAE4E9" w14:textId="0FD6B6E0" w:rsidR="00900C0E" w:rsidRDefault="00900C0E" w:rsidP="00900C0E">
      <w:pPr>
        <w:spacing w:after="0" w:line="240" w:lineRule="auto"/>
        <w:rPr>
          <w:rFonts w:ascii="Calibri" w:hAnsi="Calibri" w:cs="Calibri"/>
          <w:b/>
          <w:sz w:val="44"/>
          <w:szCs w:val="44"/>
        </w:rPr>
      </w:pPr>
    </w:p>
    <w:p w14:paraId="2A7C3AE6" w14:textId="458E74C3" w:rsidR="00900C0E" w:rsidRPr="008C5275" w:rsidRDefault="00900C0E" w:rsidP="00900C0E">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p>
    <w:p w14:paraId="7AEC64BD" w14:textId="77777777" w:rsidR="00900C0E" w:rsidRDefault="00900C0E" w:rsidP="00900C0E">
      <w:pPr>
        <w:spacing w:after="0" w:line="240" w:lineRule="auto"/>
        <w:rPr>
          <w:rFonts w:ascii="Calibri" w:hAnsi="Calibri" w:cs="Calibri"/>
          <w:b/>
          <w:color w:val="FF0000"/>
          <w:sz w:val="24"/>
          <w:szCs w:val="24"/>
        </w:rPr>
      </w:pPr>
    </w:p>
    <w:p w14:paraId="59E1A909" w14:textId="6A1FED87" w:rsidR="00900C0E" w:rsidRPr="00637022" w:rsidRDefault="00900C0E" w:rsidP="00900C0E">
      <w:pPr>
        <w:spacing w:after="0" w:line="240" w:lineRule="auto"/>
        <w:rPr>
          <w:rFonts w:ascii="Calibri" w:hAnsi="Calibri" w:cs="Calibri"/>
          <w:b/>
          <w:sz w:val="36"/>
          <w:szCs w:val="36"/>
        </w:rPr>
      </w:pPr>
      <w:r>
        <w:rPr>
          <w:rFonts w:ascii="Calibri" w:hAnsi="Calibri" w:cs="Calibri"/>
          <w:b/>
          <w:sz w:val="36"/>
          <w:szCs w:val="36"/>
        </w:rPr>
        <w:t xml:space="preserve">Housing </w:t>
      </w:r>
      <w:r w:rsidRPr="00637022">
        <w:rPr>
          <w:rFonts w:ascii="Calibri" w:hAnsi="Calibri" w:cs="Calibri"/>
          <w:b/>
          <w:sz w:val="36"/>
          <w:szCs w:val="36"/>
        </w:rPr>
        <w:t>Adaptations</w:t>
      </w:r>
      <w:r>
        <w:rPr>
          <w:rFonts w:ascii="Calibri" w:hAnsi="Calibri" w:cs="Calibri"/>
          <w:b/>
          <w:sz w:val="36"/>
          <w:szCs w:val="36"/>
        </w:rPr>
        <w:t xml:space="preserve"> Team</w:t>
      </w:r>
      <w:r w:rsidRPr="00637022">
        <w:rPr>
          <w:rFonts w:ascii="Calibri" w:hAnsi="Calibri" w:cs="Calibri"/>
          <w:b/>
          <w:sz w:val="36"/>
          <w:szCs w:val="36"/>
        </w:rPr>
        <w:t xml:space="preserve"> Manager</w:t>
      </w:r>
    </w:p>
    <w:p w14:paraId="411E9A35" w14:textId="77777777" w:rsidR="00900C0E" w:rsidRPr="00637022" w:rsidRDefault="00900C0E" w:rsidP="00900C0E">
      <w:pPr>
        <w:spacing w:after="0" w:line="240" w:lineRule="auto"/>
        <w:rPr>
          <w:rFonts w:ascii="Calibri" w:hAnsi="Calibri" w:cs="Calibri"/>
          <w:b/>
          <w:sz w:val="24"/>
          <w:szCs w:val="24"/>
        </w:rPr>
      </w:pPr>
    </w:p>
    <w:p w14:paraId="4E0EB839" w14:textId="703AAA8B" w:rsidR="00900C0E" w:rsidRPr="00637022" w:rsidRDefault="00900C0E" w:rsidP="00900C0E">
      <w:pPr>
        <w:spacing w:after="0" w:line="240" w:lineRule="auto"/>
        <w:rPr>
          <w:rFonts w:ascii="Calibri" w:hAnsi="Calibri" w:cs="Calibri"/>
          <w:b/>
          <w:sz w:val="24"/>
          <w:szCs w:val="24"/>
        </w:rPr>
      </w:pPr>
      <w:r w:rsidRPr="00637022">
        <w:rPr>
          <w:rFonts w:ascii="Calibri" w:hAnsi="Calibri" w:cs="Calibri"/>
          <w:b/>
          <w:sz w:val="24"/>
          <w:szCs w:val="24"/>
        </w:rPr>
        <w:t>Reports to:</w:t>
      </w:r>
      <w:r w:rsidRPr="00637022">
        <w:rPr>
          <w:rFonts w:ascii="Calibri" w:hAnsi="Calibri" w:cs="Calibri"/>
          <w:b/>
          <w:sz w:val="24"/>
          <w:szCs w:val="24"/>
        </w:rPr>
        <w:tab/>
      </w:r>
      <w:r w:rsidRPr="00637022">
        <w:rPr>
          <w:rFonts w:ascii="Calibri" w:hAnsi="Calibri" w:cs="Calibri"/>
          <w:b/>
          <w:sz w:val="24"/>
          <w:szCs w:val="24"/>
        </w:rPr>
        <w:tab/>
      </w:r>
      <w:r w:rsidRPr="00637022">
        <w:rPr>
          <w:rFonts w:ascii="Calibri" w:hAnsi="Calibri" w:cs="Calibri"/>
          <w:b/>
          <w:sz w:val="24"/>
          <w:szCs w:val="24"/>
        </w:rPr>
        <w:tab/>
      </w:r>
      <w:r>
        <w:rPr>
          <w:rFonts w:ascii="Calibri" w:hAnsi="Calibri" w:cs="Calibri"/>
          <w:b/>
          <w:sz w:val="24"/>
          <w:szCs w:val="24"/>
        </w:rPr>
        <w:t>Adaptations and Independent Living Manager</w:t>
      </w:r>
    </w:p>
    <w:p w14:paraId="25BE3BCC" w14:textId="77777777" w:rsidR="00900C0E" w:rsidRPr="00636A46" w:rsidRDefault="00900C0E" w:rsidP="00900C0E">
      <w:pPr>
        <w:spacing w:after="0" w:line="240" w:lineRule="auto"/>
        <w:rPr>
          <w:rFonts w:ascii="Calibri" w:hAnsi="Calibri" w:cs="Calibri"/>
          <w:b/>
          <w:sz w:val="24"/>
          <w:szCs w:val="24"/>
        </w:rPr>
      </w:pPr>
    </w:p>
    <w:p w14:paraId="0E08D9D4" w14:textId="40165BCA" w:rsidR="00900C0E" w:rsidRPr="00EC27FE" w:rsidRDefault="00900C0E" w:rsidP="00900C0E">
      <w:pPr>
        <w:spacing w:after="0" w:line="240" w:lineRule="auto"/>
        <w:rPr>
          <w:rFonts w:ascii="Calibri" w:hAnsi="Calibri" w:cs="Calibri"/>
          <w:b/>
          <w:sz w:val="24"/>
          <w:szCs w:val="24"/>
        </w:rPr>
      </w:pPr>
      <w:r w:rsidRPr="00EC27FE">
        <w:rPr>
          <w:rFonts w:ascii="Calibri" w:hAnsi="Calibri" w:cs="Calibri"/>
          <w:b/>
          <w:sz w:val="24"/>
          <w:szCs w:val="24"/>
        </w:rPr>
        <w:t>Responsible for - Directly:</w:t>
      </w:r>
      <w:r w:rsidRPr="00EC27FE">
        <w:rPr>
          <w:rFonts w:ascii="Calibri" w:hAnsi="Calibri" w:cs="Calibri"/>
          <w:b/>
          <w:sz w:val="24"/>
          <w:szCs w:val="24"/>
        </w:rPr>
        <w:tab/>
      </w:r>
      <w:r>
        <w:rPr>
          <w:rFonts w:ascii="Calibri" w:hAnsi="Calibri" w:cs="Calibri"/>
          <w:b/>
          <w:sz w:val="24"/>
          <w:szCs w:val="24"/>
        </w:rPr>
        <w:t>7</w:t>
      </w:r>
    </w:p>
    <w:p w14:paraId="04994FE5" w14:textId="77777777" w:rsidR="00900C0E" w:rsidRPr="00EC27FE" w:rsidRDefault="00900C0E" w:rsidP="00900C0E">
      <w:pPr>
        <w:spacing w:after="0" w:line="240" w:lineRule="auto"/>
        <w:rPr>
          <w:rFonts w:ascii="Calibri" w:hAnsi="Calibri" w:cs="Calibri"/>
          <w:b/>
          <w:sz w:val="24"/>
          <w:szCs w:val="24"/>
        </w:rPr>
      </w:pPr>
    </w:p>
    <w:p w14:paraId="089AA850" w14:textId="0BC819F7" w:rsidR="00900C0E" w:rsidRPr="00EC27FE" w:rsidRDefault="00900C0E" w:rsidP="00900C0E">
      <w:pPr>
        <w:spacing w:after="0" w:line="240" w:lineRule="auto"/>
        <w:rPr>
          <w:rFonts w:ascii="Calibri" w:hAnsi="Calibri" w:cs="Calibri"/>
          <w:b/>
          <w:sz w:val="24"/>
          <w:szCs w:val="24"/>
        </w:rPr>
      </w:pPr>
      <w:r w:rsidRPr="00EC27FE">
        <w:rPr>
          <w:rFonts w:ascii="Calibri" w:hAnsi="Calibri" w:cs="Calibri"/>
          <w:b/>
          <w:sz w:val="24"/>
          <w:szCs w:val="24"/>
        </w:rPr>
        <w:t>Total staff managed:</w:t>
      </w:r>
      <w:r w:rsidRPr="00EC27FE">
        <w:rPr>
          <w:rFonts w:ascii="Calibri" w:hAnsi="Calibri" w:cs="Calibri"/>
          <w:b/>
          <w:sz w:val="24"/>
          <w:szCs w:val="24"/>
        </w:rPr>
        <w:tab/>
      </w:r>
      <w:r w:rsidRPr="00EC27FE">
        <w:rPr>
          <w:rFonts w:ascii="Calibri" w:hAnsi="Calibri" w:cs="Calibri"/>
          <w:b/>
          <w:sz w:val="24"/>
          <w:szCs w:val="24"/>
        </w:rPr>
        <w:tab/>
      </w:r>
      <w:r>
        <w:rPr>
          <w:rFonts w:ascii="Calibri" w:hAnsi="Calibri" w:cs="Calibri"/>
          <w:b/>
          <w:sz w:val="24"/>
          <w:szCs w:val="24"/>
        </w:rPr>
        <w:t>7</w:t>
      </w:r>
    </w:p>
    <w:p w14:paraId="3037A74E" w14:textId="77777777" w:rsidR="00900C0E" w:rsidRPr="00636A46" w:rsidRDefault="00900C0E" w:rsidP="00900C0E">
      <w:pPr>
        <w:spacing w:after="0" w:line="240" w:lineRule="auto"/>
        <w:rPr>
          <w:rFonts w:ascii="Calibri" w:hAnsi="Calibri" w:cs="Calibri"/>
          <w:b/>
          <w:sz w:val="24"/>
          <w:szCs w:val="24"/>
        </w:rPr>
      </w:pPr>
    </w:p>
    <w:p w14:paraId="621A358C" w14:textId="77777777" w:rsidR="00900C0E" w:rsidRPr="00637022" w:rsidRDefault="00900C0E" w:rsidP="00900C0E">
      <w:pPr>
        <w:spacing w:after="0" w:line="240" w:lineRule="auto"/>
        <w:ind w:left="2880" w:hanging="2880"/>
        <w:rPr>
          <w:rFonts w:ascii="Calibri" w:hAnsi="Calibri" w:cs="Calibri"/>
          <w:b/>
          <w:sz w:val="24"/>
          <w:szCs w:val="24"/>
        </w:rPr>
      </w:pPr>
      <w:r w:rsidRPr="00636A46">
        <w:rPr>
          <w:rFonts w:ascii="Calibri" w:hAnsi="Calibri" w:cs="Calibri"/>
          <w:b/>
          <w:sz w:val="24"/>
          <w:szCs w:val="24"/>
        </w:rPr>
        <w:t>Working environment:</w:t>
      </w:r>
      <w:r w:rsidRPr="00636A46">
        <w:rPr>
          <w:rFonts w:ascii="Calibri" w:hAnsi="Calibri" w:cs="Calibri"/>
          <w:b/>
          <w:sz w:val="24"/>
          <w:szCs w:val="24"/>
        </w:rPr>
        <w:tab/>
      </w:r>
      <w:r w:rsidRPr="00637022">
        <w:rPr>
          <w:rFonts w:ascii="Calibri" w:hAnsi="Calibri" w:cs="Calibri"/>
          <w:b/>
          <w:sz w:val="24"/>
          <w:szCs w:val="24"/>
        </w:rPr>
        <w:t>Hybrid – Office and home working to meet business needs</w:t>
      </w:r>
    </w:p>
    <w:p w14:paraId="22853060" w14:textId="77777777" w:rsidR="00900C0E" w:rsidRDefault="00900C0E" w:rsidP="00900C0E">
      <w:pPr>
        <w:spacing w:after="0" w:line="240" w:lineRule="auto"/>
        <w:ind w:left="2880" w:hanging="2880"/>
        <w:rPr>
          <w:rFonts w:ascii="Calibri" w:hAnsi="Calibri" w:cs="Calibri"/>
          <w:color w:val="FF0000"/>
          <w:sz w:val="24"/>
          <w:szCs w:val="24"/>
        </w:rPr>
      </w:pPr>
    </w:p>
    <w:p w14:paraId="6A9D97A8" w14:textId="77777777" w:rsidR="00900C0E" w:rsidRDefault="00900C0E" w:rsidP="00900C0E">
      <w:pPr>
        <w:spacing w:after="0" w:line="240" w:lineRule="auto"/>
        <w:ind w:left="2880" w:hanging="2880"/>
        <w:rPr>
          <w:rFonts w:ascii="Calibri" w:hAnsi="Calibri" w:cs="Calibri"/>
          <w:b/>
          <w:bCs/>
          <w:color w:val="FF0000"/>
          <w:sz w:val="24"/>
          <w:szCs w:val="24"/>
        </w:rPr>
      </w:pPr>
      <w:r w:rsidRPr="008C5275">
        <w:rPr>
          <w:rFonts w:ascii="Calibri" w:hAnsi="Calibri" w:cs="Calibri"/>
          <w:b/>
          <w:bCs/>
          <w:sz w:val="24"/>
          <w:szCs w:val="24"/>
        </w:rPr>
        <w:t>Working hours</w:t>
      </w:r>
      <w:r>
        <w:rPr>
          <w:rFonts w:ascii="Calibri" w:hAnsi="Calibri" w:cs="Calibri"/>
          <w:b/>
          <w:bCs/>
          <w:sz w:val="24"/>
          <w:szCs w:val="24"/>
        </w:rPr>
        <w:t xml:space="preserve">: </w:t>
      </w:r>
      <w:r>
        <w:rPr>
          <w:rFonts w:ascii="Calibri" w:hAnsi="Calibri" w:cs="Calibri"/>
          <w:b/>
          <w:bCs/>
          <w:sz w:val="24"/>
          <w:szCs w:val="24"/>
        </w:rPr>
        <w:tab/>
        <w:t>Full ti</w:t>
      </w:r>
      <w:r w:rsidRPr="00637022">
        <w:rPr>
          <w:rFonts w:ascii="Calibri" w:hAnsi="Calibri" w:cs="Calibri"/>
          <w:b/>
          <w:bCs/>
          <w:sz w:val="24"/>
          <w:szCs w:val="24"/>
        </w:rPr>
        <w:t>me, 37 hours over a 5</w:t>
      </w:r>
      <w:r>
        <w:rPr>
          <w:rFonts w:ascii="Calibri" w:hAnsi="Calibri" w:cs="Calibri"/>
          <w:b/>
          <w:bCs/>
          <w:sz w:val="24"/>
          <w:szCs w:val="24"/>
        </w:rPr>
        <w:t>-</w:t>
      </w:r>
      <w:r w:rsidRPr="00637022">
        <w:rPr>
          <w:rFonts w:ascii="Calibri" w:hAnsi="Calibri" w:cs="Calibri"/>
          <w:b/>
          <w:bCs/>
          <w:sz w:val="24"/>
          <w:szCs w:val="24"/>
        </w:rPr>
        <w:t>day week</w:t>
      </w:r>
    </w:p>
    <w:p w14:paraId="3ACFFE7E" w14:textId="77777777" w:rsidR="00900C0E" w:rsidRDefault="00900C0E" w:rsidP="00900C0E">
      <w:pPr>
        <w:spacing w:after="0" w:line="240" w:lineRule="auto"/>
        <w:ind w:left="2880" w:hanging="2880"/>
        <w:rPr>
          <w:rFonts w:ascii="Calibri" w:hAnsi="Calibri" w:cs="Calibri"/>
          <w:b/>
          <w:bCs/>
          <w:sz w:val="24"/>
          <w:szCs w:val="24"/>
        </w:rPr>
      </w:pPr>
    </w:p>
    <w:p w14:paraId="58630848" w14:textId="77777777" w:rsidR="00900C0E" w:rsidRPr="008C5275" w:rsidRDefault="00900C0E" w:rsidP="00900C0E">
      <w:pPr>
        <w:spacing w:after="0" w:line="240" w:lineRule="auto"/>
        <w:ind w:left="2880" w:hanging="2880"/>
        <w:rPr>
          <w:rFonts w:ascii="Calibri" w:hAnsi="Calibri" w:cs="Calibri"/>
          <w:b/>
          <w:bCs/>
          <w:color w:val="FF0000"/>
          <w:sz w:val="24"/>
          <w:szCs w:val="24"/>
        </w:rPr>
      </w:pPr>
      <w:r>
        <w:rPr>
          <w:rFonts w:ascii="Calibri" w:hAnsi="Calibri" w:cs="Calibri"/>
          <w:b/>
          <w:bCs/>
          <w:sz w:val="24"/>
          <w:szCs w:val="24"/>
        </w:rPr>
        <w:t>Contract type:</w:t>
      </w:r>
      <w:r>
        <w:rPr>
          <w:rFonts w:ascii="Calibri" w:hAnsi="Calibri" w:cs="Calibri"/>
          <w:b/>
          <w:bCs/>
          <w:sz w:val="24"/>
          <w:szCs w:val="24"/>
        </w:rPr>
        <w:tab/>
        <w:t>Permanent</w:t>
      </w:r>
    </w:p>
    <w:p w14:paraId="4CD943A8" w14:textId="77777777" w:rsidR="00E07613" w:rsidRDefault="00E07613" w:rsidP="001F79A1">
      <w:pPr>
        <w:spacing w:after="0" w:line="240" w:lineRule="auto"/>
        <w:rPr>
          <w:b/>
          <w:lang w:val="en-GB"/>
        </w:rPr>
      </w:pPr>
    </w:p>
    <w:p w14:paraId="6D943A0F" w14:textId="77777777" w:rsidR="00E07613" w:rsidRPr="00636A46" w:rsidRDefault="00E07613" w:rsidP="00E07613">
      <w:pPr>
        <w:spacing w:after="0" w:line="240" w:lineRule="auto"/>
        <w:rPr>
          <w:rFonts w:ascii="Calibri" w:hAnsi="Calibri" w:cs="Calibri"/>
          <w:b/>
          <w:sz w:val="24"/>
          <w:szCs w:val="24"/>
        </w:rPr>
      </w:pPr>
      <w:r w:rsidRPr="00636A46">
        <w:rPr>
          <w:rFonts w:ascii="Calibri" w:hAnsi="Calibri" w:cs="Calibri"/>
          <w:b/>
          <w:sz w:val="24"/>
          <w:szCs w:val="24"/>
        </w:rPr>
        <w:t xml:space="preserve">Purpose of role </w:t>
      </w:r>
    </w:p>
    <w:p w14:paraId="6A8433E7" w14:textId="3E8D391F" w:rsidR="00E07613" w:rsidRDefault="00E07613" w:rsidP="00E07613">
      <w:pPr>
        <w:spacing w:line="240" w:lineRule="auto"/>
        <w:rPr>
          <w:rFonts w:ascii="Calibri" w:hAnsi="Calibri" w:cs="Calibri"/>
          <w:sz w:val="24"/>
          <w:szCs w:val="24"/>
        </w:rPr>
      </w:pPr>
      <w:r w:rsidRPr="00637022">
        <w:rPr>
          <w:rFonts w:ascii="Calibri" w:hAnsi="Calibri" w:cs="Calibri"/>
          <w:sz w:val="24"/>
          <w:szCs w:val="24"/>
        </w:rPr>
        <w:t xml:space="preserve">The </w:t>
      </w:r>
      <w:r>
        <w:rPr>
          <w:rFonts w:ascii="Calibri" w:hAnsi="Calibri" w:cs="Calibri"/>
          <w:sz w:val="24"/>
          <w:szCs w:val="24"/>
        </w:rPr>
        <w:t xml:space="preserve">Housing </w:t>
      </w:r>
      <w:r w:rsidRPr="00637022">
        <w:rPr>
          <w:rFonts w:ascii="Calibri" w:hAnsi="Calibri" w:cs="Calibri"/>
          <w:sz w:val="24"/>
          <w:szCs w:val="24"/>
        </w:rPr>
        <w:t xml:space="preserve">Adaptations </w:t>
      </w:r>
      <w:r>
        <w:rPr>
          <w:rFonts w:ascii="Calibri" w:hAnsi="Calibri" w:cs="Calibri"/>
          <w:sz w:val="24"/>
          <w:szCs w:val="24"/>
        </w:rPr>
        <w:t>Team</w:t>
      </w:r>
      <w:r w:rsidRPr="00637022">
        <w:rPr>
          <w:rFonts w:ascii="Calibri" w:hAnsi="Calibri" w:cs="Calibri"/>
          <w:sz w:val="24"/>
          <w:szCs w:val="24"/>
        </w:rPr>
        <w:t xml:space="preserve"> Manager is responsible for</w:t>
      </w:r>
      <w:r>
        <w:rPr>
          <w:rFonts w:ascii="Calibri" w:hAnsi="Calibri" w:cs="Calibri"/>
          <w:sz w:val="24"/>
          <w:szCs w:val="24"/>
        </w:rPr>
        <w:t xml:space="preserve"> managing the housing adaptations team. </w:t>
      </w:r>
      <w:r w:rsidRPr="00637022">
        <w:rPr>
          <w:rFonts w:ascii="Calibri" w:hAnsi="Calibri" w:cs="Calibri"/>
          <w:sz w:val="24"/>
          <w:szCs w:val="24"/>
        </w:rPr>
        <w:t xml:space="preserve"> The role ensures the efficient </w:t>
      </w:r>
      <w:r>
        <w:rPr>
          <w:rFonts w:ascii="Calibri" w:hAnsi="Calibri" w:cs="Calibri"/>
          <w:sz w:val="24"/>
          <w:szCs w:val="24"/>
        </w:rPr>
        <w:t xml:space="preserve">day to day </w:t>
      </w:r>
      <w:r w:rsidRPr="00637022">
        <w:rPr>
          <w:rFonts w:ascii="Calibri" w:hAnsi="Calibri" w:cs="Calibri"/>
          <w:sz w:val="24"/>
          <w:szCs w:val="24"/>
        </w:rPr>
        <w:t>management of adaptation processes, including assessments, design, installation, and review, while working closely with other local authorities, health professionals, contractors, and individuals.</w:t>
      </w:r>
    </w:p>
    <w:p w14:paraId="474EF675" w14:textId="77777777" w:rsidR="00E07613" w:rsidRPr="00EC27FE" w:rsidRDefault="00E07613" w:rsidP="00E07613">
      <w:pPr>
        <w:spacing w:line="240" w:lineRule="auto"/>
        <w:rPr>
          <w:rFonts w:ascii="Calibri" w:hAnsi="Calibri" w:cs="Calibri"/>
          <w:b/>
          <w:sz w:val="24"/>
          <w:szCs w:val="24"/>
        </w:rPr>
      </w:pPr>
      <w:r w:rsidRPr="00EC27FE">
        <w:rPr>
          <w:rFonts w:ascii="Calibri" w:hAnsi="Calibri" w:cs="Calibri"/>
          <w:b/>
          <w:sz w:val="24"/>
          <w:szCs w:val="24"/>
        </w:rPr>
        <w:t>Key result areas:</w:t>
      </w:r>
    </w:p>
    <w:p w14:paraId="3B51C31E" w14:textId="77777777" w:rsidR="00E07613" w:rsidRPr="00EC27FE" w:rsidRDefault="00E07613"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EC27FE">
        <w:rPr>
          <w:rFonts w:ascii="Calibri" w:hAnsi="Calibri" w:cs="Calibri"/>
          <w:bCs/>
          <w:sz w:val="24"/>
          <w:szCs w:val="24"/>
        </w:rPr>
        <w:t>Ensure efficient assessment of applications in line with policy and legislation</w:t>
      </w:r>
    </w:p>
    <w:p w14:paraId="4AB71CDB" w14:textId="77777777" w:rsidR="00E07613" w:rsidRPr="00EC27FE" w:rsidRDefault="00E07613"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EC27FE">
        <w:rPr>
          <w:rFonts w:ascii="Calibri" w:hAnsi="Calibri" w:cs="Calibri"/>
          <w:bCs/>
          <w:sz w:val="24"/>
          <w:szCs w:val="24"/>
        </w:rPr>
        <w:t xml:space="preserve">Ensure aids and adaptations are provided efficiently and cost-effectively, </w:t>
      </w:r>
      <w:proofErr w:type="spellStart"/>
      <w:r w:rsidRPr="00EC27FE">
        <w:rPr>
          <w:rFonts w:ascii="Calibri" w:hAnsi="Calibri" w:cs="Calibri"/>
          <w:bCs/>
          <w:sz w:val="24"/>
          <w:szCs w:val="24"/>
        </w:rPr>
        <w:t>maximising</w:t>
      </w:r>
      <w:proofErr w:type="spellEnd"/>
      <w:r w:rsidRPr="00EC27FE">
        <w:rPr>
          <w:rFonts w:ascii="Calibri" w:hAnsi="Calibri" w:cs="Calibri"/>
          <w:bCs/>
          <w:sz w:val="24"/>
          <w:szCs w:val="24"/>
        </w:rPr>
        <w:t xml:space="preserve"> the funding available</w:t>
      </w:r>
    </w:p>
    <w:p w14:paraId="5CC33180" w14:textId="0E956E27" w:rsidR="00E07613" w:rsidRDefault="00567E7D" w:rsidP="008B0B93">
      <w:pPr>
        <w:spacing w:line="240" w:lineRule="auto"/>
        <w:jc w:val="both"/>
        <w:rPr>
          <w:b/>
          <w:lang w:val="en-GB"/>
        </w:rPr>
      </w:pPr>
      <w:r>
        <w:rPr>
          <w:b/>
          <w:lang w:val="en-GB"/>
        </w:rPr>
        <w:t>Responsibilities</w:t>
      </w:r>
      <w:r w:rsidR="00900C0E">
        <w:rPr>
          <w:b/>
          <w:lang w:val="en-GB"/>
        </w:rPr>
        <w:t>:</w:t>
      </w:r>
    </w:p>
    <w:p w14:paraId="19B6C450" w14:textId="3C052D3A" w:rsidR="00E70FCD" w:rsidRPr="00D90BFC" w:rsidRDefault="00911A02" w:rsidP="00D90BFC">
      <w:pPr>
        <w:pStyle w:val="ListParagraph"/>
        <w:numPr>
          <w:ilvl w:val="0"/>
          <w:numId w:val="15"/>
        </w:numPr>
        <w:spacing w:after="120" w:line="240" w:lineRule="auto"/>
        <w:ind w:left="714" w:hanging="357"/>
        <w:contextualSpacing w:val="0"/>
        <w:rPr>
          <w:rFonts w:ascii="Calibri" w:hAnsi="Calibri" w:cs="Calibri"/>
          <w:bCs/>
          <w:sz w:val="24"/>
          <w:szCs w:val="24"/>
        </w:rPr>
      </w:pPr>
      <w:r>
        <w:rPr>
          <w:rFonts w:ascii="Calibri" w:hAnsi="Calibri" w:cs="Calibri"/>
          <w:bCs/>
          <w:sz w:val="24"/>
          <w:szCs w:val="24"/>
        </w:rPr>
        <w:t>M</w:t>
      </w:r>
      <w:r w:rsidR="0016446D" w:rsidRPr="00D90BFC">
        <w:rPr>
          <w:rFonts w:ascii="Calibri" w:hAnsi="Calibri" w:cs="Calibri"/>
          <w:bCs/>
          <w:sz w:val="24"/>
          <w:szCs w:val="24"/>
        </w:rPr>
        <w:t xml:space="preserve">anagement and development of </w:t>
      </w:r>
      <w:r w:rsidR="00180CFB" w:rsidRPr="00D90BFC">
        <w:rPr>
          <w:rFonts w:ascii="Calibri" w:hAnsi="Calibri" w:cs="Calibri"/>
          <w:bCs/>
          <w:sz w:val="24"/>
          <w:szCs w:val="24"/>
        </w:rPr>
        <w:t>the</w:t>
      </w:r>
      <w:r w:rsidR="003F743A" w:rsidRPr="00D90BFC">
        <w:rPr>
          <w:rFonts w:ascii="Calibri" w:hAnsi="Calibri" w:cs="Calibri"/>
          <w:bCs/>
          <w:sz w:val="24"/>
          <w:szCs w:val="24"/>
        </w:rPr>
        <w:t xml:space="preserve"> team</w:t>
      </w:r>
    </w:p>
    <w:p w14:paraId="1395E7FD" w14:textId="13D09D71" w:rsidR="004C4B44" w:rsidRPr="00D90BFC" w:rsidRDefault="004C4B44"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 xml:space="preserve">Contribute to the </w:t>
      </w:r>
      <w:r w:rsidR="00180CFB" w:rsidRPr="00D90BFC">
        <w:rPr>
          <w:rFonts w:ascii="Calibri" w:hAnsi="Calibri" w:cs="Calibri"/>
          <w:bCs/>
          <w:sz w:val="24"/>
          <w:szCs w:val="24"/>
        </w:rPr>
        <w:t xml:space="preserve">development of policy and strategies </w:t>
      </w:r>
    </w:p>
    <w:p w14:paraId="78F18DDA" w14:textId="73DA2945" w:rsidR="0016446D" w:rsidRPr="00D90BFC" w:rsidRDefault="003F743A"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A</w:t>
      </w:r>
      <w:r w:rsidR="007255F8" w:rsidRPr="00D90BFC">
        <w:rPr>
          <w:rFonts w:ascii="Calibri" w:hAnsi="Calibri" w:cs="Calibri"/>
          <w:bCs/>
          <w:sz w:val="24"/>
          <w:szCs w:val="24"/>
        </w:rPr>
        <w:t xml:space="preserve">ccountable for maintaining </w:t>
      </w:r>
      <w:r w:rsidR="0016446D" w:rsidRPr="00D90BFC">
        <w:rPr>
          <w:rFonts w:ascii="Calibri" w:hAnsi="Calibri" w:cs="Calibri"/>
          <w:bCs/>
          <w:sz w:val="24"/>
          <w:szCs w:val="24"/>
        </w:rPr>
        <w:t>robust performance and risk mana</w:t>
      </w:r>
      <w:r w:rsidR="009F66C5" w:rsidRPr="00D90BFC">
        <w:rPr>
          <w:rFonts w:ascii="Calibri" w:hAnsi="Calibri" w:cs="Calibri"/>
          <w:bCs/>
          <w:sz w:val="24"/>
          <w:szCs w:val="24"/>
        </w:rPr>
        <w:t>gement systems in respect of</w:t>
      </w:r>
      <w:r w:rsidRPr="00D90BFC">
        <w:rPr>
          <w:rFonts w:ascii="Calibri" w:hAnsi="Calibri" w:cs="Calibri"/>
          <w:bCs/>
          <w:sz w:val="24"/>
          <w:szCs w:val="24"/>
        </w:rPr>
        <w:t xml:space="preserve"> the</w:t>
      </w:r>
      <w:r w:rsidR="0016446D" w:rsidRPr="00D90BFC">
        <w:rPr>
          <w:rFonts w:ascii="Calibri" w:hAnsi="Calibri" w:cs="Calibri"/>
          <w:bCs/>
          <w:sz w:val="24"/>
          <w:szCs w:val="24"/>
        </w:rPr>
        <w:t xml:space="preserve"> service area</w:t>
      </w:r>
    </w:p>
    <w:p w14:paraId="65DBE632" w14:textId="136E390D" w:rsidR="00B02209" w:rsidRPr="00D90BFC" w:rsidRDefault="00E70FCD"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Collect and maintain systems to enable p</w:t>
      </w:r>
      <w:r w:rsidR="00B02209" w:rsidRPr="00D90BFC">
        <w:rPr>
          <w:rFonts w:ascii="Calibri" w:hAnsi="Calibri" w:cs="Calibri"/>
          <w:bCs/>
          <w:sz w:val="24"/>
          <w:szCs w:val="24"/>
        </w:rPr>
        <w:t>roduction of relevant and up to date key performance indicators (KPIs), local performance indicators and activity/demand data</w:t>
      </w:r>
    </w:p>
    <w:p w14:paraId="401AEBB3" w14:textId="77777777" w:rsidR="00DD2891" w:rsidRPr="00D90BFC" w:rsidRDefault="00E70FCD"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Assist in c</w:t>
      </w:r>
      <w:r w:rsidR="00DD2891" w:rsidRPr="00D90BFC">
        <w:rPr>
          <w:rFonts w:ascii="Calibri" w:hAnsi="Calibri" w:cs="Calibri"/>
          <w:bCs/>
          <w:sz w:val="24"/>
          <w:szCs w:val="24"/>
        </w:rPr>
        <w:t>ompletion of statutory returns to Government and/or Government Agencies</w:t>
      </w:r>
    </w:p>
    <w:p w14:paraId="63D0FC34" w14:textId="448806C0" w:rsidR="0016446D" w:rsidRPr="00D90BFC" w:rsidRDefault="0016446D"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lastRenderedPageBreak/>
        <w:t>Effectively deploy the Council’s staff, financial and asset resources in the de</w:t>
      </w:r>
      <w:r w:rsidR="00640B3F" w:rsidRPr="00D90BFC">
        <w:rPr>
          <w:rFonts w:ascii="Calibri" w:hAnsi="Calibri" w:cs="Calibri"/>
          <w:bCs/>
          <w:sz w:val="24"/>
          <w:szCs w:val="24"/>
        </w:rPr>
        <w:t xml:space="preserve">livery of services for which the post-holder has </w:t>
      </w:r>
      <w:r w:rsidRPr="00D90BFC">
        <w:rPr>
          <w:rFonts w:ascii="Calibri" w:hAnsi="Calibri" w:cs="Calibri"/>
          <w:bCs/>
          <w:sz w:val="24"/>
          <w:szCs w:val="24"/>
        </w:rPr>
        <w:t>management responsibility</w:t>
      </w:r>
      <w:r w:rsidR="00640B3F" w:rsidRPr="00D90BFC">
        <w:rPr>
          <w:rFonts w:ascii="Calibri" w:hAnsi="Calibri" w:cs="Calibri"/>
          <w:bCs/>
          <w:sz w:val="24"/>
          <w:szCs w:val="24"/>
        </w:rPr>
        <w:t xml:space="preserve"> ensuring that the team structures support this and are utili</w:t>
      </w:r>
      <w:r w:rsidR="003F743A" w:rsidRPr="00D90BFC">
        <w:rPr>
          <w:rFonts w:ascii="Calibri" w:hAnsi="Calibri" w:cs="Calibri"/>
          <w:bCs/>
          <w:sz w:val="24"/>
          <w:szCs w:val="24"/>
        </w:rPr>
        <w:t>s</w:t>
      </w:r>
      <w:r w:rsidR="00640B3F" w:rsidRPr="00D90BFC">
        <w:rPr>
          <w:rFonts w:ascii="Calibri" w:hAnsi="Calibri" w:cs="Calibri"/>
          <w:bCs/>
          <w:sz w:val="24"/>
          <w:szCs w:val="24"/>
        </w:rPr>
        <w:t>ed to the maximum effect</w:t>
      </w:r>
    </w:p>
    <w:p w14:paraId="63685059" w14:textId="609B4A83" w:rsidR="00640B3F" w:rsidRPr="00D90BFC" w:rsidRDefault="00640B3F"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To ensure that the area managed compl</w:t>
      </w:r>
      <w:r w:rsidR="003F743A" w:rsidRPr="00D90BFC">
        <w:rPr>
          <w:rFonts w:ascii="Calibri" w:hAnsi="Calibri" w:cs="Calibri"/>
          <w:bCs/>
          <w:sz w:val="24"/>
          <w:szCs w:val="24"/>
        </w:rPr>
        <w:t>ies</w:t>
      </w:r>
      <w:r w:rsidRPr="00D90BFC">
        <w:rPr>
          <w:rFonts w:ascii="Calibri" w:hAnsi="Calibri" w:cs="Calibri"/>
          <w:bCs/>
          <w:sz w:val="24"/>
          <w:szCs w:val="24"/>
        </w:rPr>
        <w:t xml:space="preserve"> with the relevant statutory legislation</w:t>
      </w:r>
    </w:p>
    <w:p w14:paraId="33DF5108" w14:textId="77777777" w:rsidR="0016446D" w:rsidRPr="00D90BFC" w:rsidRDefault="0016446D"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 xml:space="preserve">Seek to continually improve operational and personal performance and that of staff </w:t>
      </w:r>
    </w:p>
    <w:p w14:paraId="19346C90" w14:textId="77777777" w:rsidR="0016446D" w:rsidRPr="00D90BFC" w:rsidRDefault="0016446D"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Actively encourage, motivate and support others to meet their objectives</w:t>
      </w:r>
    </w:p>
    <w:p w14:paraId="5B46B0A4" w14:textId="77777777" w:rsidR="00621FE9" w:rsidRPr="00D90BFC" w:rsidRDefault="00621FE9"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 xml:space="preserve">Ensure that services comply with health and safety legislation and Council policies </w:t>
      </w:r>
    </w:p>
    <w:p w14:paraId="41F37BB0" w14:textId="77777777" w:rsidR="004C2D0A" w:rsidRPr="00D90BFC" w:rsidRDefault="004C2D0A"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Actively promote equal opportunities and value diversity as both an employer and as a direct service provider, fostering a culture of fairness, equality and respect</w:t>
      </w:r>
    </w:p>
    <w:p w14:paraId="34DCEF4C" w14:textId="65B3D5BA" w:rsidR="004C2D0A" w:rsidRPr="00D90BFC" w:rsidRDefault="004C2D0A"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 xml:space="preserve">Prepare reports for </w:t>
      </w:r>
      <w:r w:rsidR="00572012" w:rsidRPr="00D90BFC">
        <w:rPr>
          <w:rFonts w:ascii="Calibri" w:hAnsi="Calibri" w:cs="Calibri"/>
          <w:bCs/>
          <w:sz w:val="24"/>
          <w:szCs w:val="24"/>
        </w:rPr>
        <w:t>senior management</w:t>
      </w:r>
    </w:p>
    <w:p w14:paraId="1AD500B7" w14:textId="77777777" w:rsidR="00D47EB0" w:rsidRPr="00D90BFC" w:rsidRDefault="00A506EA"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 xml:space="preserve">Investigating </w:t>
      </w:r>
      <w:r w:rsidR="00D47EB0" w:rsidRPr="00D90BFC">
        <w:rPr>
          <w:rFonts w:ascii="Calibri" w:hAnsi="Calibri" w:cs="Calibri"/>
          <w:bCs/>
          <w:sz w:val="24"/>
          <w:szCs w:val="24"/>
        </w:rPr>
        <w:t>complaints, MP enquiries and freedom of information requests</w:t>
      </w:r>
    </w:p>
    <w:p w14:paraId="61D735F7" w14:textId="4D374BD8" w:rsidR="00861573" w:rsidRPr="00D90BFC" w:rsidRDefault="00CC210C"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 xml:space="preserve">Delivery of a comprehensive, highly customer-focused </w:t>
      </w:r>
      <w:r w:rsidR="00861573" w:rsidRPr="00D90BFC">
        <w:rPr>
          <w:rFonts w:ascii="Calibri" w:hAnsi="Calibri" w:cs="Calibri"/>
          <w:bCs/>
          <w:sz w:val="24"/>
          <w:szCs w:val="24"/>
        </w:rPr>
        <w:t>services including</w:t>
      </w:r>
      <w:r w:rsidRPr="00D90BFC">
        <w:rPr>
          <w:rFonts w:ascii="Calibri" w:hAnsi="Calibri" w:cs="Calibri"/>
          <w:bCs/>
          <w:sz w:val="24"/>
          <w:szCs w:val="24"/>
        </w:rPr>
        <w:t xml:space="preserve"> </w:t>
      </w:r>
      <w:r w:rsidR="00861573" w:rsidRPr="00D90BFC">
        <w:rPr>
          <w:rFonts w:ascii="Calibri" w:hAnsi="Calibri" w:cs="Calibri"/>
          <w:bCs/>
          <w:sz w:val="24"/>
          <w:szCs w:val="24"/>
        </w:rPr>
        <w:t xml:space="preserve">the Independent Living </w:t>
      </w:r>
      <w:r w:rsidRPr="00D90BFC">
        <w:rPr>
          <w:rFonts w:ascii="Calibri" w:hAnsi="Calibri" w:cs="Calibri"/>
          <w:bCs/>
          <w:sz w:val="24"/>
          <w:szCs w:val="24"/>
        </w:rPr>
        <w:t>Home Improvement Agency</w:t>
      </w:r>
      <w:r w:rsidR="00861573" w:rsidRPr="00D90BFC">
        <w:rPr>
          <w:rFonts w:ascii="Calibri" w:hAnsi="Calibri" w:cs="Calibri"/>
          <w:bCs/>
          <w:sz w:val="24"/>
          <w:szCs w:val="24"/>
        </w:rPr>
        <w:t>, the integrated Housing Adaptations Service and the adaptations service for tenants in council owned homes.</w:t>
      </w:r>
    </w:p>
    <w:p w14:paraId="183E2B03" w14:textId="77777777" w:rsidR="005B61C3" w:rsidRPr="00D90BFC" w:rsidRDefault="005B61C3"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Manage the provision of services to clients needing home repair,</w:t>
      </w:r>
      <w:r w:rsidR="00C57576" w:rsidRPr="00D90BFC">
        <w:rPr>
          <w:rFonts w:ascii="Calibri" w:hAnsi="Calibri" w:cs="Calibri"/>
          <w:bCs/>
          <w:sz w:val="24"/>
          <w:szCs w:val="24"/>
        </w:rPr>
        <w:t xml:space="preserve"> renovation or adaptation works</w:t>
      </w:r>
    </w:p>
    <w:p w14:paraId="2404C33F" w14:textId="5D656BB1" w:rsidR="00D260E3" w:rsidRPr="00D90BFC" w:rsidRDefault="00C57576"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P</w:t>
      </w:r>
      <w:r w:rsidR="00CC210C" w:rsidRPr="00D90BFC">
        <w:rPr>
          <w:rFonts w:ascii="Calibri" w:hAnsi="Calibri" w:cs="Calibri"/>
          <w:bCs/>
          <w:sz w:val="24"/>
          <w:szCs w:val="24"/>
        </w:rPr>
        <w:t xml:space="preserve">rovision of </w:t>
      </w:r>
      <w:r w:rsidR="00D260E3" w:rsidRPr="00D90BFC">
        <w:rPr>
          <w:rFonts w:ascii="Calibri" w:hAnsi="Calibri" w:cs="Calibri"/>
          <w:bCs/>
          <w:sz w:val="24"/>
          <w:szCs w:val="24"/>
        </w:rPr>
        <w:t>comprehensive technical advice and assistance to a team of technical officers</w:t>
      </w:r>
      <w:r w:rsidR="00DC3506" w:rsidRPr="00D90BFC">
        <w:rPr>
          <w:rFonts w:ascii="Calibri" w:hAnsi="Calibri" w:cs="Calibri"/>
          <w:bCs/>
          <w:sz w:val="24"/>
          <w:szCs w:val="24"/>
        </w:rPr>
        <w:t>.</w:t>
      </w:r>
    </w:p>
    <w:p w14:paraId="65C3015B" w14:textId="77777777" w:rsidR="0060788D" w:rsidRPr="00D90BFC" w:rsidRDefault="00C57576"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E</w:t>
      </w:r>
      <w:r w:rsidR="0060788D" w:rsidRPr="00D90BFC">
        <w:rPr>
          <w:rFonts w:ascii="Calibri" w:hAnsi="Calibri" w:cs="Calibri"/>
          <w:bCs/>
          <w:sz w:val="24"/>
          <w:szCs w:val="24"/>
        </w:rPr>
        <w:t>nsure that the list of contractors is kept up-to-date</w:t>
      </w:r>
      <w:r w:rsidRPr="00D90BFC">
        <w:rPr>
          <w:rFonts w:ascii="Calibri" w:hAnsi="Calibri" w:cs="Calibri"/>
          <w:bCs/>
          <w:sz w:val="24"/>
          <w:szCs w:val="24"/>
        </w:rPr>
        <w:t xml:space="preserve"> and allocation of work is in accordance with the current contracting arrangements</w:t>
      </w:r>
    </w:p>
    <w:p w14:paraId="0517E61D" w14:textId="77777777" w:rsidR="00C57576" w:rsidRPr="00D90BFC" w:rsidRDefault="00C57576"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Manage contracts and provide timely performance information in accordance with the requirements of the contract</w:t>
      </w:r>
    </w:p>
    <w:p w14:paraId="00E3A927" w14:textId="77777777" w:rsidR="00C57576" w:rsidRPr="00D90BFC" w:rsidRDefault="00C57576"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Oversee the ordering and coordination of work with contract</w:t>
      </w:r>
      <w:r w:rsidR="008B0B93" w:rsidRPr="00D90BFC">
        <w:rPr>
          <w:rFonts w:ascii="Calibri" w:hAnsi="Calibri" w:cs="Calibri"/>
          <w:bCs/>
          <w:sz w:val="24"/>
          <w:szCs w:val="24"/>
        </w:rPr>
        <w:t>ors as required by the service</w:t>
      </w:r>
    </w:p>
    <w:p w14:paraId="38DCDCA3" w14:textId="77777777" w:rsidR="0060788D" w:rsidRPr="00D90BFC" w:rsidRDefault="0060788D"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To agree the technical work involved in adaptation and renewal works to ensure standards are set and maintained and to check that gra</w:t>
      </w:r>
      <w:r w:rsidR="00C57576" w:rsidRPr="00D90BFC">
        <w:rPr>
          <w:rFonts w:ascii="Calibri" w:hAnsi="Calibri" w:cs="Calibri"/>
          <w:bCs/>
          <w:sz w:val="24"/>
          <w:szCs w:val="24"/>
        </w:rPr>
        <w:t>nt/loan conditions are observed</w:t>
      </w:r>
    </w:p>
    <w:p w14:paraId="0C093E26" w14:textId="77777777" w:rsidR="0060788D" w:rsidRPr="00D90BFC" w:rsidRDefault="0060788D"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To ensure approval notices, loan agreements, certificates of payment and completion are correct and properly recorded and that procedur</w:t>
      </w:r>
      <w:r w:rsidR="00C57576" w:rsidRPr="00D90BFC">
        <w:rPr>
          <w:rFonts w:ascii="Calibri" w:hAnsi="Calibri" w:cs="Calibri"/>
          <w:bCs/>
          <w:sz w:val="24"/>
          <w:szCs w:val="24"/>
        </w:rPr>
        <w:t>es and protocols are adhered to</w:t>
      </w:r>
    </w:p>
    <w:p w14:paraId="59A1EA15" w14:textId="77777777" w:rsidR="00D264F0" w:rsidRPr="00D90BFC" w:rsidRDefault="00D264F0"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To ensure effective liaison with occupational therapists in</w:t>
      </w:r>
      <w:r w:rsidR="00B21D9A" w:rsidRPr="00D90BFC">
        <w:rPr>
          <w:rFonts w:ascii="Calibri" w:hAnsi="Calibri" w:cs="Calibri"/>
          <w:bCs/>
          <w:sz w:val="24"/>
          <w:szCs w:val="24"/>
        </w:rPr>
        <w:t>cluding undertaking joint visits</w:t>
      </w:r>
      <w:r w:rsidR="00C57576" w:rsidRPr="00D90BFC">
        <w:rPr>
          <w:rFonts w:ascii="Calibri" w:hAnsi="Calibri" w:cs="Calibri"/>
          <w:bCs/>
          <w:sz w:val="24"/>
          <w:szCs w:val="24"/>
        </w:rPr>
        <w:t xml:space="preserve"> in</w:t>
      </w:r>
      <w:r w:rsidRPr="00D90BFC">
        <w:rPr>
          <w:rFonts w:ascii="Calibri" w:hAnsi="Calibri" w:cs="Calibri"/>
          <w:bCs/>
          <w:sz w:val="24"/>
          <w:szCs w:val="24"/>
        </w:rPr>
        <w:t xml:space="preserve"> respect </w:t>
      </w:r>
      <w:r w:rsidR="00C57576" w:rsidRPr="00D90BFC">
        <w:rPr>
          <w:rFonts w:ascii="Calibri" w:hAnsi="Calibri" w:cs="Calibri"/>
          <w:bCs/>
          <w:sz w:val="24"/>
          <w:szCs w:val="24"/>
        </w:rPr>
        <w:t xml:space="preserve">of adaptation </w:t>
      </w:r>
      <w:r w:rsidRPr="00D90BFC">
        <w:rPr>
          <w:rFonts w:ascii="Calibri" w:hAnsi="Calibri" w:cs="Calibri"/>
          <w:bCs/>
          <w:sz w:val="24"/>
          <w:szCs w:val="24"/>
        </w:rPr>
        <w:t>wo</w:t>
      </w:r>
      <w:r w:rsidR="00C57576" w:rsidRPr="00D90BFC">
        <w:rPr>
          <w:rFonts w:ascii="Calibri" w:hAnsi="Calibri" w:cs="Calibri"/>
          <w:bCs/>
          <w:sz w:val="24"/>
          <w:szCs w:val="24"/>
        </w:rPr>
        <w:t>rks</w:t>
      </w:r>
    </w:p>
    <w:p w14:paraId="4EFBD227" w14:textId="77777777" w:rsidR="00861573" w:rsidRPr="00D90BFC" w:rsidRDefault="00861573"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Operational lead for the Integrated Housing Adaptation Service</w:t>
      </w:r>
      <w:r w:rsidR="00BD0DEB" w:rsidRPr="00D90BFC">
        <w:rPr>
          <w:rFonts w:ascii="Calibri" w:hAnsi="Calibri" w:cs="Calibri"/>
          <w:bCs/>
          <w:sz w:val="24"/>
          <w:szCs w:val="24"/>
        </w:rPr>
        <w:t xml:space="preserve">, including coordination and management of </w:t>
      </w:r>
      <w:r w:rsidR="00276AF5" w:rsidRPr="00D90BFC">
        <w:rPr>
          <w:rFonts w:ascii="Calibri" w:hAnsi="Calibri" w:cs="Calibri"/>
          <w:bCs/>
          <w:sz w:val="24"/>
          <w:szCs w:val="24"/>
        </w:rPr>
        <w:t>the service with County colleagues and attendance at</w:t>
      </w:r>
      <w:r w:rsidR="00BD0DEB" w:rsidRPr="00D90BFC">
        <w:rPr>
          <w:rFonts w:ascii="Calibri" w:hAnsi="Calibri" w:cs="Calibri"/>
          <w:bCs/>
          <w:sz w:val="24"/>
          <w:szCs w:val="24"/>
        </w:rPr>
        <w:t xml:space="preserve"> the county-wide operational IHAT group </w:t>
      </w:r>
    </w:p>
    <w:p w14:paraId="2DBA10C3" w14:textId="77777777" w:rsidR="00F54EAF" w:rsidRPr="00D90BFC" w:rsidRDefault="00F54EAF"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 xml:space="preserve">Provide advice on private sector housing renewal initiatives </w:t>
      </w:r>
      <w:r w:rsidR="0068415C" w:rsidRPr="00D90BFC">
        <w:rPr>
          <w:rFonts w:ascii="Calibri" w:hAnsi="Calibri" w:cs="Calibri"/>
          <w:bCs/>
          <w:sz w:val="24"/>
          <w:szCs w:val="24"/>
        </w:rPr>
        <w:t>as required to ensure a good outcome is achiev</w:t>
      </w:r>
      <w:r w:rsidR="00C57576" w:rsidRPr="00D90BFC">
        <w:rPr>
          <w:rFonts w:ascii="Calibri" w:hAnsi="Calibri" w:cs="Calibri"/>
          <w:bCs/>
          <w:sz w:val="24"/>
          <w:szCs w:val="24"/>
        </w:rPr>
        <w:t>ed for each property identified</w:t>
      </w:r>
    </w:p>
    <w:p w14:paraId="5621E693" w14:textId="77777777" w:rsidR="00276AF5" w:rsidRPr="00D90BFC" w:rsidRDefault="00276AF5"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lastRenderedPageBreak/>
        <w:t>Support and contribute to the delivery of ad-hoc initiatives that provide residents access to support that enables them to live in safe, secure warm homes.</w:t>
      </w:r>
    </w:p>
    <w:p w14:paraId="6D977828" w14:textId="77777777" w:rsidR="00CC210C" w:rsidRPr="00D90BFC" w:rsidRDefault="00CC210C"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Develop, implement, review and revise case management systems to ensure that work is progressed in accordance with legislative requirements and agreed priorities and procedures</w:t>
      </w:r>
    </w:p>
    <w:p w14:paraId="66E97FCE" w14:textId="77777777" w:rsidR="00CC210C" w:rsidRPr="00D90BFC" w:rsidRDefault="00CC210C"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Advise, guide and support the team with complex cases taking responsibility for those cases and represen</w:t>
      </w:r>
      <w:r w:rsidR="00C57576" w:rsidRPr="00D90BFC">
        <w:rPr>
          <w:rFonts w:ascii="Calibri" w:hAnsi="Calibri" w:cs="Calibri"/>
          <w:bCs/>
          <w:sz w:val="24"/>
          <w:szCs w:val="24"/>
        </w:rPr>
        <w:t>ting the council as appropriate</w:t>
      </w:r>
    </w:p>
    <w:p w14:paraId="26D8E39F" w14:textId="77777777" w:rsidR="00794602" w:rsidRPr="00D90BFC" w:rsidRDefault="00794602"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Maintain up-to-date knowledge of legislation, Government initiatives and best p</w:t>
      </w:r>
      <w:r w:rsidR="00CC210C" w:rsidRPr="00D90BFC">
        <w:rPr>
          <w:rFonts w:ascii="Calibri" w:hAnsi="Calibri" w:cs="Calibri"/>
          <w:bCs/>
          <w:sz w:val="24"/>
          <w:szCs w:val="24"/>
        </w:rPr>
        <w:t xml:space="preserve">ractice </w:t>
      </w:r>
      <w:r w:rsidRPr="00D90BFC">
        <w:rPr>
          <w:rFonts w:ascii="Calibri" w:hAnsi="Calibri" w:cs="Calibri"/>
          <w:bCs/>
          <w:sz w:val="24"/>
          <w:szCs w:val="24"/>
        </w:rPr>
        <w:t>ensuring these are implemented promptly and effectively within the team</w:t>
      </w:r>
    </w:p>
    <w:p w14:paraId="69A0FFCF" w14:textId="73FDBF07" w:rsidR="004D5D6C" w:rsidRPr="00D90BFC" w:rsidRDefault="00794602"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 xml:space="preserve">Liaise with </w:t>
      </w:r>
      <w:r w:rsidR="00572012" w:rsidRPr="00D90BFC">
        <w:rPr>
          <w:rFonts w:ascii="Calibri" w:hAnsi="Calibri" w:cs="Calibri"/>
          <w:bCs/>
          <w:sz w:val="24"/>
          <w:szCs w:val="24"/>
        </w:rPr>
        <w:t>other Council departments</w:t>
      </w:r>
      <w:r w:rsidRPr="00D90BFC">
        <w:rPr>
          <w:rFonts w:ascii="Calibri" w:hAnsi="Calibri" w:cs="Calibri"/>
          <w:bCs/>
          <w:sz w:val="24"/>
          <w:szCs w:val="24"/>
        </w:rPr>
        <w:t xml:space="preserve"> in respect of applications for a</w:t>
      </w:r>
      <w:r w:rsidR="00C57576" w:rsidRPr="00D90BFC">
        <w:rPr>
          <w:rFonts w:ascii="Calibri" w:hAnsi="Calibri" w:cs="Calibri"/>
          <w:bCs/>
          <w:sz w:val="24"/>
          <w:szCs w:val="24"/>
        </w:rPr>
        <w:t>daptations to Council dwellings</w:t>
      </w:r>
    </w:p>
    <w:p w14:paraId="65F9A11C" w14:textId="77777777" w:rsidR="00572012" w:rsidRPr="00D90BFC" w:rsidRDefault="00BD0DEB"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 xml:space="preserve">Coordinate and or write reports for </w:t>
      </w:r>
      <w:r w:rsidR="00572012" w:rsidRPr="00D90BFC">
        <w:rPr>
          <w:rFonts w:ascii="Calibri" w:hAnsi="Calibri" w:cs="Calibri"/>
          <w:bCs/>
          <w:sz w:val="24"/>
          <w:szCs w:val="24"/>
        </w:rPr>
        <w:t>senior management</w:t>
      </w:r>
      <w:r w:rsidRPr="00D90BFC">
        <w:rPr>
          <w:rFonts w:ascii="Calibri" w:hAnsi="Calibri" w:cs="Calibri"/>
          <w:bCs/>
          <w:sz w:val="24"/>
          <w:szCs w:val="24"/>
        </w:rPr>
        <w:t xml:space="preserve"> in respect of adaptation review cases and repayment of grants and loans. </w:t>
      </w:r>
    </w:p>
    <w:p w14:paraId="6082991D" w14:textId="1D47C913" w:rsidR="00F45E7B" w:rsidRPr="00D90BFC" w:rsidRDefault="00514EE4"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 xml:space="preserve">Attend </w:t>
      </w:r>
      <w:r w:rsidR="00F45E7B" w:rsidRPr="00D90BFC">
        <w:rPr>
          <w:rFonts w:ascii="Calibri" w:hAnsi="Calibri" w:cs="Calibri"/>
          <w:bCs/>
          <w:sz w:val="24"/>
          <w:szCs w:val="24"/>
        </w:rPr>
        <w:t>case conferences involving a range of partners to deal with a range of issues involving tenants</w:t>
      </w:r>
    </w:p>
    <w:p w14:paraId="0D38E37A" w14:textId="0D5A706F" w:rsidR="00F45E7B" w:rsidRPr="00D90BFC" w:rsidRDefault="00F45E7B"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 xml:space="preserve">Support the effective liaison and joint working with </w:t>
      </w:r>
      <w:r w:rsidR="00D63EE6" w:rsidRPr="00D90BFC">
        <w:rPr>
          <w:rFonts w:ascii="Calibri" w:hAnsi="Calibri" w:cs="Calibri"/>
          <w:bCs/>
          <w:sz w:val="24"/>
          <w:szCs w:val="24"/>
        </w:rPr>
        <w:t>Norfolk County Council</w:t>
      </w:r>
      <w:r w:rsidRPr="00D90BFC">
        <w:rPr>
          <w:rFonts w:ascii="Calibri" w:hAnsi="Calibri" w:cs="Calibri"/>
          <w:bCs/>
          <w:sz w:val="24"/>
          <w:szCs w:val="24"/>
        </w:rPr>
        <w:t xml:space="preserve"> Adult </w:t>
      </w:r>
      <w:r w:rsidR="00D63EE6" w:rsidRPr="00D90BFC">
        <w:rPr>
          <w:rFonts w:ascii="Calibri" w:hAnsi="Calibri" w:cs="Calibri"/>
          <w:bCs/>
          <w:sz w:val="24"/>
          <w:szCs w:val="24"/>
        </w:rPr>
        <w:t xml:space="preserve">and </w:t>
      </w:r>
      <w:r w:rsidR="00911A02" w:rsidRPr="00D90BFC">
        <w:rPr>
          <w:rFonts w:ascii="Calibri" w:hAnsi="Calibri" w:cs="Calibri"/>
          <w:bCs/>
          <w:sz w:val="24"/>
          <w:szCs w:val="24"/>
        </w:rPr>
        <w:t>Children’s</w:t>
      </w:r>
      <w:r w:rsidR="00D63EE6" w:rsidRPr="00D90BFC">
        <w:rPr>
          <w:rFonts w:ascii="Calibri" w:hAnsi="Calibri" w:cs="Calibri"/>
          <w:bCs/>
          <w:sz w:val="24"/>
          <w:szCs w:val="24"/>
        </w:rPr>
        <w:t xml:space="preserve"> </w:t>
      </w:r>
      <w:r w:rsidRPr="00D90BFC">
        <w:rPr>
          <w:rFonts w:ascii="Calibri" w:hAnsi="Calibri" w:cs="Calibri"/>
          <w:bCs/>
          <w:sz w:val="24"/>
          <w:szCs w:val="24"/>
        </w:rPr>
        <w:t>Services</w:t>
      </w:r>
      <w:r w:rsidR="005B61C3" w:rsidRPr="00D90BFC">
        <w:rPr>
          <w:rFonts w:ascii="Calibri" w:hAnsi="Calibri" w:cs="Calibri"/>
          <w:bCs/>
          <w:sz w:val="24"/>
          <w:szCs w:val="24"/>
        </w:rPr>
        <w:t xml:space="preserve">, </w:t>
      </w:r>
      <w:r w:rsidRPr="00D90BFC">
        <w:rPr>
          <w:rFonts w:ascii="Calibri" w:hAnsi="Calibri" w:cs="Calibri"/>
          <w:bCs/>
          <w:sz w:val="24"/>
          <w:szCs w:val="24"/>
        </w:rPr>
        <w:t>the Early Help Hub, voluntary sector agencies and any other partners</w:t>
      </w:r>
    </w:p>
    <w:p w14:paraId="5A7B6F0C" w14:textId="77777777" w:rsidR="006B2350" w:rsidRPr="00D90BFC" w:rsidRDefault="00B02209"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Responsible for health and safety matters in respect of the work of the service, its officers and Council tenant</w:t>
      </w:r>
      <w:r w:rsidR="0020188D" w:rsidRPr="00D90BFC">
        <w:rPr>
          <w:rFonts w:ascii="Calibri" w:hAnsi="Calibri" w:cs="Calibri"/>
          <w:bCs/>
          <w:sz w:val="24"/>
          <w:szCs w:val="24"/>
        </w:rPr>
        <w:t xml:space="preserve"> and work ordered by officers or</w:t>
      </w:r>
      <w:r w:rsidRPr="00D90BFC">
        <w:rPr>
          <w:rFonts w:ascii="Calibri" w:hAnsi="Calibri" w:cs="Calibri"/>
          <w:bCs/>
          <w:sz w:val="24"/>
          <w:szCs w:val="24"/>
        </w:rPr>
        <w:t xml:space="preserve"> the section but undertaken by contractors</w:t>
      </w:r>
    </w:p>
    <w:p w14:paraId="1CF59C84" w14:textId="77777777" w:rsidR="0020188D" w:rsidRPr="00D90BFC" w:rsidRDefault="00514EE4"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Develop and maintain service protocols and procedures as necessary across the service</w:t>
      </w:r>
    </w:p>
    <w:p w14:paraId="78A1FA8A" w14:textId="77777777" w:rsidR="00073972" w:rsidRPr="00D90BFC" w:rsidRDefault="00073972" w:rsidP="00D90BFC">
      <w:pPr>
        <w:pStyle w:val="ListParagraph"/>
        <w:numPr>
          <w:ilvl w:val="0"/>
          <w:numId w:val="15"/>
        </w:numPr>
        <w:spacing w:after="120" w:line="240" w:lineRule="auto"/>
        <w:ind w:left="714" w:hanging="357"/>
        <w:contextualSpacing w:val="0"/>
        <w:rPr>
          <w:rFonts w:ascii="Calibri" w:hAnsi="Calibri" w:cs="Calibri"/>
          <w:bCs/>
          <w:sz w:val="24"/>
          <w:szCs w:val="24"/>
        </w:rPr>
      </w:pPr>
      <w:r w:rsidRPr="00D90BFC">
        <w:rPr>
          <w:rFonts w:ascii="Calibri" w:hAnsi="Calibri" w:cs="Calibri"/>
          <w:bCs/>
          <w:sz w:val="24"/>
          <w:szCs w:val="24"/>
        </w:rPr>
        <w:t>To participate in County and Regional forums appropriate to the service</w:t>
      </w:r>
    </w:p>
    <w:p w14:paraId="0629948C" w14:textId="77777777" w:rsidR="00A84E86" w:rsidRDefault="00A84E86" w:rsidP="008B0B93">
      <w:pPr>
        <w:spacing w:line="240" w:lineRule="auto"/>
        <w:jc w:val="both"/>
        <w:rPr>
          <w:b/>
          <w:lang w:val="en-GB"/>
        </w:rPr>
      </w:pPr>
    </w:p>
    <w:p w14:paraId="70687DB1" w14:textId="77777777" w:rsidR="00567E7D" w:rsidRPr="00636A46" w:rsidRDefault="00567E7D" w:rsidP="00567E7D">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73AAEF6D" w14:textId="77777777" w:rsidR="00567E7D" w:rsidRDefault="00567E7D" w:rsidP="00567E7D">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6C35A7C3" w14:textId="77777777" w:rsidR="00EC47F2" w:rsidRDefault="00EC47F2">
      <w:pPr>
        <w:rPr>
          <w:b/>
          <w:lang w:val="en-GB"/>
        </w:rPr>
      </w:pPr>
    </w:p>
    <w:p w14:paraId="65E7F28A" w14:textId="4EBFD62F" w:rsidR="00EC47F2" w:rsidRDefault="00EC47F2">
      <w:pPr>
        <w:rPr>
          <w:b/>
          <w:lang w:val="en-GB"/>
        </w:rPr>
      </w:pPr>
      <w:r>
        <w:rPr>
          <w:b/>
          <w:lang w:val="en-GB"/>
        </w:rPr>
        <w:br w:type="page"/>
      </w:r>
    </w:p>
    <w:p w14:paraId="0CC2D481" w14:textId="77777777" w:rsidR="00EC47F2" w:rsidRDefault="00EC47F2" w:rsidP="00EC47F2">
      <w:pPr>
        <w:rPr>
          <w:rFonts w:ascii="Calibri" w:hAnsi="Calibri" w:cs="Calibri"/>
          <w:b/>
          <w:sz w:val="36"/>
          <w:szCs w:val="36"/>
        </w:rPr>
      </w:pPr>
    </w:p>
    <w:p w14:paraId="3CD9A941" w14:textId="77777777" w:rsidR="00EC47F2" w:rsidRDefault="00EC47F2" w:rsidP="00EC47F2">
      <w:pPr>
        <w:rPr>
          <w:rFonts w:ascii="Calibri" w:hAnsi="Calibri" w:cs="Calibri"/>
          <w:b/>
          <w:sz w:val="36"/>
          <w:szCs w:val="36"/>
        </w:rPr>
      </w:pPr>
    </w:p>
    <w:p w14:paraId="498B0A83" w14:textId="295F01ED" w:rsidR="00EC47F2" w:rsidRPr="002073A5" w:rsidRDefault="00EC47F2" w:rsidP="00EC47F2">
      <w:pPr>
        <w:spacing w:line="240" w:lineRule="auto"/>
        <w:rPr>
          <w:rFonts w:ascii="Calibri" w:hAnsi="Calibri" w:cs="Calibri"/>
          <w:b/>
          <w:sz w:val="36"/>
          <w:szCs w:val="36"/>
        </w:rPr>
      </w:pPr>
      <w:r w:rsidRPr="002073A5">
        <w:rPr>
          <w:rFonts w:ascii="Calibri" w:hAnsi="Calibri" w:cs="Calibri"/>
          <w:b/>
          <w:sz w:val="36"/>
          <w:szCs w:val="36"/>
        </w:rPr>
        <w:t>Person Specification</w:t>
      </w:r>
    </w:p>
    <w:p w14:paraId="761F1DCD" w14:textId="77777777" w:rsidR="00EC47F2" w:rsidRPr="00AD026B" w:rsidRDefault="00EC47F2" w:rsidP="00EC47F2">
      <w:pPr>
        <w:pStyle w:val="ListParagraph"/>
        <w:numPr>
          <w:ilvl w:val="0"/>
          <w:numId w:val="16"/>
        </w:numPr>
        <w:rPr>
          <w:rFonts w:ascii="Calibri" w:hAnsi="Calibri" w:cs="Calibri"/>
          <w:b/>
          <w:sz w:val="24"/>
          <w:szCs w:val="24"/>
        </w:rPr>
      </w:pPr>
      <w:r w:rsidRPr="00636A46">
        <w:rPr>
          <w:rFonts w:ascii="Calibri" w:hAnsi="Calibri" w:cs="Calibri"/>
          <w:b/>
          <w:sz w:val="24"/>
          <w:szCs w:val="24"/>
        </w:rPr>
        <w:t>Experience/ Knowledge</w:t>
      </w:r>
      <w:r w:rsidRPr="0004378B">
        <w:rPr>
          <w:rFonts w:ascii="Calibri" w:hAnsi="Calibri" w:cs="Calibri"/>
          <w:bCs/>
          <w:color w:val="FF0000"/>
          <w:sz w:val="24"/>
          <w:szCs w:val="24"/>
        </w:rPr>
        <w:t xml:space="preserve"> </w:t>
      </w:r>
    </w:p>
    <w:p w14:paraId="5CF7C000"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Detailed knowledge and understanding of building techniques and contract law</w:t>
      </w:r>
    </w:p>
    <w:p w14:paraId="278D96D8"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Broad understanding of planning and building regulations and the processes</w:t>
      </w:r>
    </w:p>
    <w:p w14:paraId="7DE0A3F2"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Relevant experience in building renovation and refurbishment.</w:t>
      </w:r>
    </w:p>
    <w:p w14:paraId="2DFE860F"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Exercise discretion, judgement and confidentiality when dealing with service users and officers at every level across the Council</w:t>
      </w:r>
    </w:p>
    <w:p w14:paraId="1869ACC4"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Possess an understanding of the relevance of strong governance, financial and performance regimes</w:t>
      </w:r>
    </w:p>
    <w:p w14:paraId="2915A156"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 xml:space="preserve">Experience of partnership  working with external </w:t>
      </w:r>
      <w:proofErr w:type="spellStart"/>
      <w:r w:rsidRPr="00AD026B">
        <w:rPr>
          <w:rFonts w:ascii="Calibri" w:hAnsi="Calibri" w:cs="Calibri"/>
          <w:bCs/>
          <w:sz w:val="24"/>
          <w:szCs w:val="24"/>
        </w:rPr>
        <w:t>organisations</w:t>
      </w:r>
      <w:proofErr w:type="spellEnd"/>
      <w:r w:rsidRPr="00AD026B">
        <w:rPr>
          <w:rFonts w:ascii="Calibri" w:hAnsi="Calibri" w:cs="Calibri"/>
          <w:bCs/>
          <w:sz w:val="24"/>
          <w:szCs w:val="24"/>
        </w:rPr>
        <w:t xml:space="preserve"> across the public, private, voluntary sectors</w:t>
      </w:r>
    </w:p>
    <w:p w14:paraId="3DDB3AAE"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Knowledge of the challenges facing local government and the wider public sector</w:t>
      </w:r>
    </w:p>
    <w:p w14:paraId="1E670845"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Evidence of leading/managing staff using performance management and development processes, encouraging employee contribution, objective setting, feedback, and performance/career development planning</w:t>
      </w:r>
    </w:p>
    <w:p w14:paraId="71B4F77C"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Up to date knowledge of legislation, government initiative and best practice around tenancy management and support</w:t>
      </w:r>
    </w:p>
    <w:p w14:paraId="468747A2"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Understanding of national housing issues both public and private sector and their impact</w:t>
      </w:r>
    </w:p>
    <w:p w14:paraId="4ED3E7CB"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Knowledge of health and care system and how it relates to the services you deliver</w:t>
      </w:r>
    </w:p>
    <w:p w14:paraId="32703DB3"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 xml:space="preserve">Proven ability to provide balanced advice and guidance on a range of issues in a </w:t>
      </w:r>
      <w:proofErr w:type="spellStart"/>
      <w:r w:rsidRPr="00AD026B">
        <w:rPr>
          <w:rFonts w:ascii="Calibri" w:hAnsi="Calibri" w:cs="Calibri"/>
          <w:bCs/>
          <w:sz w:val="24"/>
          <w:szCs w:val="24"/>
        </w:rPr>
        <w:t>pressurised</w:t>
      </w:r>
      <w:proofErr w:type="spellEnd"/>
      <w:r w:rsidRPr="00AD026B">
        <w:rPr>
          <w:rFonts w:ascii="Calibri" w:hAnsi="Calibri" w:cs="Calibri"/>
          <w:bCs/>
          <w:sz w:val="24"/>
          <w:szCs w:val="24"/>
        </w:rPr>
        <w:t xml:space="preserve"> environment </w:t>
      </w:r>
    </w:p>
    <w:p w14:paraId="16FBC589"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Researching and interpreting complex issues for example consultation documents, legislation, writing reports and preparing briefings for audiences including, Heads of Service and Management Team</w:t>
      </w:r>
    </w:p>
    <w:p w14:paraId="53D5D383"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Ability to demonstrate a commitment to customer care and motivating others to do the same</w:t>
      </w:r>
    </w:p>
    <w:p w14:paraId="4D203203" w14:textId="77777777" w:rsidR="00EC47F2" w:rsidRDefault="00EC47F2" w:rsidP="00EC47F2">
      <w:pPr>
        <w:pStyle w:val="ListParagraph"/>
        <w:spacing w:after="120"/>
        <w:ind w:left="360"/>
        <w:contextualSpacing w:val="0"/>
        <w:rPr>
          <w:rFonts w:ascii="Calibri" w:hAnsi="Calibri" w:cs="Calibri"/>
          <w:b/>
          <w:sz w:val="24"/>
          <w:szCs w:val="24"/>
        </w:rPr>
      </w:pPr>
    </w:p>
    <w:p w14:paraId="07895690" w14:textId="77777777" w:rsidR="00EC47F2" w:rsidRDefault="00EC47F2" w:rsidP="00EC47F2">
      <w:pPr>
        <w:pStyle w:val="ListParagraph"/>
        <w:numPr>
          <w:ilvl w:val="0"/>
          <w:numId w:val="16"/>
        </w:numPr>
        <w:spacing w:after="120" w:line="240" w:lineRule="auto"/>
        <w:contextualSpacing w:val="0"/>
        <w:rPr>
          <w:rFonts w:ascii="Calibri" w:hAnsi="Calibri" w:cs="Calibri"/>
          <w:bCs/>
          <w:sz w:val="24"/>
          <w:szCs w:val="24"/>
        </w:rPr>
      </w:pPr>
      <w:r w:rsidRPr="00996F76">
        <w:rPr>
          <w:rFonts w:ascii="Calibri" w:hAnsi="Calibri" w:cs="Calibri"/>
          <w:b/>
          <w:sz w:val="24"/>
          <w:szCs w:val="24"/>
        </w:rPr>
        <w:t xml:space="preserve">Qualifications &amp; Skills </w:t>
      </w:r>
    </w:p>
    <w:p w14:paraId="3ACA8736" w14:textId="77777777" w:rsidR="00EC47F2" w:rsidRPr="002073A5" w:rsidRDefault="00EC47F2" w:rsidP="00EC47F2">
      <w:pPr>
        <w:pStyle w:val="ListParagraph"/>
        <w:spacing w:after="120" w:line="240" w:lineRule="auto"/>
        <w:ind w:left="567" w:hanging="207"/>
        <w:contextualSpacing w:val="0"/>
        <w:rPr>
          <w:rFonts w:ascii="Calibri" w:hAnsi="Calibri" w:cs="Calibri"/>
          <w:b/>
          <w:sz w:val="24"/>
          <w:szCs w:val="24"/>
        </w:rPr>
      </w:pPr>
      <w:r w:rsidRPr="002073A5">
        <w:rPr>
          <w:rFonts w:ascii="Calibri" w:hAnsi="Calibri" w:cs="Calibri"/>
          <w:b/>
          <w:sz w:val="24"/>
          <w:szCs w:val="24"/>
        </w:rPr>
        <w:t xml:space="preserve">Essential </w:t>
      </w:r>
    </w:p>
    <w:p w14:paraId="06B2059A"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637022">
        <w:rPr>
          <w:rFonts w:ascii="Calibri" w:hAnsi="Calibri" w:cs="Calibri"/>
          <w:bCs/>
          <w:sz w:val="24"/>
          <w:szCs w:val="24"/>
        </w:rPr>
        <w:lastRenderedPageBreak/>
        <w:t xml:space="preserve">A relevant professional qualification in housing or related </w:t>
      </w:r>
      <w:r w:rsidRPr="00AD026B">
        <w:rPr>
          <w:rFonts w:ascii="Calibri" w:hAnsi="Calibri" w:cs="Calibri"/>
          <w:bCs/>
          <w:sz w:val="24"/>
          <w:szCs w:val="24"/>
        </w:rPr>
        <w:t>BTEC/HNC (or equivalent qualification in a building related subject) or extensive and relevant work experience without relevant qualifications.</w:t>
      </w:r>
    </w:p>
    <w:p w14:paraId="30CF9C66"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Experience of managing and delivering services.</w:t>
      </w:r>
    </w:p>
    <w:p w14:paraId="1E00001C"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 xml:space="preserve">Evidence of CPD </w:t>
      </w:r>
    </w:p>
    <w:p w14:paraId="0110E5CD" w14:textId="77777777" w:rsidR="00EC47F2" w:rsidRPr="00AD026B" w:rsidRDefault="00EC47F2" w:rsidP="00AD026B">
      <w:pPr>
        <w:spacing w:before="120" w:after="0" w:line="240" w:lineRule="auto"/>
        <w:ind w:left="357"/>
        <w:rPr>
          <w:rFonts w:ascii="Calibri" w:hAnsi="Calibri" w:cs="Calibri"/>
          <w:bCs/>
          <w:sz w:val="24"/>
          <w:szCs w:val="24"/>
        </w:rPr>
      </w:pPr>
    </w:p>
    <w:p w14:paraId="170B3DFF" w14:textId="696D4634" w:rsidR="00EC47F2" w:rsidRPr="00AD026B" w:rsidRDefault="00EC47F2" w:rsidP="00AD026B">
      <w:pPr>
        <w:rPr>
          <w:b/>
          <w:bCs/>
          <w:lang w:val="en-GB"/>
        </w:rPr>
      </w:pPr>
      <w:r w:rsidRPr="00EC47F2">
        <w:rPr>
          <w:b/>
          <w:bCs/>
          <w:lang w:val="en-GB"/>
        </w:rPr>
        <w:t>Desirable</w:t>
      </w:r>
    </w:p>
    <w:p w14:paraId="255613C0"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Relevant professional or management qualification</w:t>
      </w:r>
    </w:p>
    <w:p w14:paraId="257EAB96" w14:textId="77777777" w:rsidR="00EC47F2" w:rsidRDefault="00EC47F2" w:rsidP="00EC47F2">
      <w:pPr>
        <w:pStyle w:val="ListParagraph"/>
        <w:spacing w:after="120"/>
        <w:ind w:left="360"/>
        <w:contextualSpacing w:val="0"/>
        <w:rPr>
          <w:rFonts w:ascii="Calibri" w:hAnsi="Calibri" w:cs="Calibri"/>
          <w:b/>
          <w:sz w:val="24"/>
          <w:szCs w:val="24"/>
        </w:rPr>
      </w:pPr>
    </w:p>
    <w:p w14:paraId="7EA62C65" w14:textId="77777777" w:rsidR="00EC47F2" w:rsidRPr="00AD026B" w:rsidRDefault="00EC47F2" w:rsidP="00AD026B">
      <w:pPr>
        <w:pStyle w:val="ListParagraph"/>
        <w:numPr>
          <w:ilvl w:val="0"/>
          <w:numId w:val="16"/>
        </w:numPr>
        <w:rPr>
          <w:rFonts w:ascii="Calibri" w:hAnsi="Calibri" w:cs="Calibri"/>
          <w:b/>
          <w:sz w:val="24"/>
          <w:szCs w:val="24"/>
        </w:rPr>
      </w:pPr>
      <w:r w:rsidRPr="00AD026B">
        <w:rPr>
          <w:rFonts w:ascii="Calibri" w:hAnsi="Calibri" w:cs="Calibri"/>
          <w:b/>
          <w:sz w:val="24"/>
          <w:szCs w:val="24"/>
        </w:rPr>
        <w:t>Competencies</w:t>
      </w:r>
    </w:p>
    <w:p w14:paraId="48021886"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 xml:space="preserve">Clarity of thought and ability to process complex information </w:t>
      </w:r>
    </w:p>
    <w:p w14:paraId="1373B402"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Ability to communicate across a range of levels of understanding to summarise and convey complex messages and provide clear advice on issue</w:t>
      </w:r>
    </w:p>
    <w:p w14:paraId="58CD76B5"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Influencing, persuading and negotiating skills</w:t>
      </w:r>
    </w:p>
    <w:p w14:paraId="5D4FF09E"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Partnership and consensus building abilities</w:t>
      </w:r>
    </w:p>
    <w:p w14:paraId="5ECEC8B2"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Ability to lead and inspire others to contribute towards achieving organisational success through team building and collaborative working</w:t>
      </w:r>
    </w:p>
    <w:p w14:paraId="3DF632B3"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Demonstrable ability to undertake effective service development and transformation which delivers the most cost effective and efficient services for the Council</w:t>
      </w:r>
    </w:p>
    <w:p w14:paraId="2903D54B"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Ability to model appropriate behaviours that encourage a culture of empowerment, initiative and transparency across the Council</w:t>
      </w:r>
    </w:p>
    <w:p w14:paraId="131A770A"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Ability to motivate and develop others and empower staff, communities and partners towards a common vision, often in challenging circumstances</w:t>
      </w:r>
    </w:p>
    <w:p w14:paraId="79557779"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Able to develop improved ways of working, balancing a pragmatic approach with creativity and innovation to respond to demand from service users capability of achieving targets under pressure and against tight deadlines</w:t>
      </w:r>
    </w:p>
    <w:p w14:paraId="12F033A9"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Demonstrates good listening skills and is able to respond to diverse needs of others</w:t>
      </w:r>
    </w:p>
    <w:p w14:paraId="23FA8C00"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Excellent organisational skills, with the ability to prioritise work to meet statutory and local deadlines, and ensuring attention to detail and accuracy</w:t>
      </w:r>
    </w:p>
    <w:p w14:paraId="5DD998EA" w14:textId="77777777"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Excellent IT skills, including Excel, Word, PowerPoint and financial information systems</w:t>
      </w:r>
    </w:p>
    <w:p w14:paraId="669F0C42" w14:textId="7FCC3CB2" w:rsidR="00EC47F2" w:rsidRPr="00AD026B" w:rsidRDefault="00EC47F2" w:rsidP="00AD026B">
      <w:pPr>
        <w:pStyle w:val="ListParagraph"/>
        <w:numPr>
          <w:ilvl w:val="1"/>
          <w:numId w:val="16"/>
        </w:numPr>
        <w:spacing w:before="120" w:after="0" w:line="240" w:lineRule="auto"/>
        <w:ind w:left="992" w:hanging="635"/>
        <w:contextualSpacing w:val="0"/>
        <w:rPr>
          <w:rFonts w:ascii="Calibri" w:hAnsi="Calibri" w:cs="Calibri"/>
          <w:bCs/>
          <w:sz w:val="24"/>
          <w:szCs w:val="24"/>
        </w:rPr>
      </w:pPr>
      <w:r w:rsidRPr="00AD026B">
        <w:rPr>
          <w:rFonts w:ascii="Calibri" w:hAnsi="Calibri" w:cs="Calibri"/>
          <w:bCs/>
          <w:sz w:val="24"/>
          <w:szCs w:val="24"/>
        </w:rPr>
        <w:t>Excellent interpersonal skills along with the ability to work  colleagues at all levels in a consistent, courteous and sensitive way</w:t>
      </w:r>
    </w:p>
    <w:p w14:paraId="3CA1D29B" w14:textId="77777777" w:rsidR="00EC47F2" w:rsidRDefault="00EC47F2" w:rsidP="00EC47F2">
      <w:pPr>
        <w:pStyle w:val="ListParagraph"/>
        <w:spacing w:after="120"/>
        <w:ind w:left="360"/>
        <w:contextualSpacing w:val="0"/>
        <w:rPr>
          <w:rFonts w:ascii="Calibri" w:hAnsi="Calibri" w:cs="Calibri"/>
          <w:b/>
          <w:sz w:val="24"/>
          <w:szCs w:val="24"/>
        </w:rPr>
      </w:pPr>
    </w:p>
    <w:p w14:paraId="491EB769" w14:textId="77777777" w:rsidR="00EC47F2" w:rsidRPr="00636A46" w:rsidRDefault="00EC47F2" w:rsidP="00AD026B">
      <w:pPr>
        <w:pStyle w:val="ListParagraph"/>
        <w:numPr>
          <w:ilvl w:val="0"/>
          <w:numId w:val="16"/>
        </w:numPr>
        <w:rPr>
          <w:rFonts w:ascii="Calibri" w:hAnsi="Calibri" w:cs="Calibri"/>
          <w:b/>
          <w:sz w:val="24"/>
          <w:szCs w:val="24"/>
        </w:rPr>
      </w:pPr>
      <w:r w:rsidRPr="00636A46">
        <w:rPr>
          <w:rFonts w:ascii="Calibri" w:hAnsi="Calibri" w:cs="Calibri"/>
          <w:b/>
          <w:sz w:val="24"/>
          <w:szCs w:val="24"/>
        </w:rPr>
        <w:t>Personal Qualities and Attributes</w:t>
      </w:r>
    </w:p>
    <w:p w14:paraId="60AFD82E" w14:textId="77777777" w:rsidR="00AD026B" w:rsidRPr="00AD026B" w:rsidRDefault="00AD026B" w:rsidP="00CE3756">
      <w:pPr>
        <w:pStyle w:val="ListParagraph"/>
        <w:numPr>
          <w:ilvl w:val="1"/>
          <w:numId w:val="16"/>
        </w:numPr>
        <w:spacing w:before="120" w:after="0" w:line="240" w:lineRule="auto"/>
        <w:ind w:left="992" w:hanging="635"/>
        <w:contextualSpacing w:val="0"/>
        <w:rPr>
          <w:lang w:val="en-GB"/>
        </w:rPr>
      </w:pPr>
      <w:r w:rsidRPr="00CE3756">
        <w:rPr>
          <w:rFonts w:ascii="Calibri" w:hAnsi="Calibri" w:cs="Calibri"/>
          <w:bCs/>
          <w:sz w:val="24"/>
          <w:szCs w:val="24"/>
        </w:rPr>
        <w:t>Self</w:t>
      </w:r>
      <w:r w:rsidRPr="00AD026B">
        <w:rPr>
          <w:lang w:val="en-GB"/>
        </w:rPr>
        <w:t>-awareness</w:t>
      </w:r>
    </w:p>
    <w:p w14:paraId="550546E2" w14:textId="77777777" w:rsidR="00AD026B" w:rsidRPr="00CE3756" w:rsidRDefault="00AD026B" w:rsidP="00CE3756">
      <w:pPr>
        <w:pStyle w:val="ListParagraph"/>
        <w:numPr>
          <w:ilvl w:val="1"/>
          <w:numId w:val="16"/>
        </w:numPr>
        <w:spacing w:before="120" w:after="0" w:line="240" w:lineRule="auto"/>
        <w:ind w:left="992" w:hanging="635"/>
        <w:contextualSpacing w:val="0"/>
        <w:rPr>
          <w:rFonts w:ascii="Calibri" w:hAnsi="Calibri" w:cs="Calibri"/>
          <w:bCs/>
          <w:sz w:val="24"/>
          <w:szCs w:val="24"/>
        </w:rPr>
      </w:pPr>
      <w:r w:rsidRPr="00CE3756">
        <w:rPr>
          <w:rFonts w:ascii="Calibri" w:hAnsi="Calibri" w:cs="Calibri"/>
          <w:bCs/>
          <w:sz w:val="24"/>
          <w:szCs w:val="24"/>
        </w:rPr>
        <w:lastRenderedPageBreak/>
        <w:t>Openness and honesty and integrity</w:t>
      </w:r>
    </w:p>
    <w:p w14:paraId="467D34B4" w14:textId="77777777" w:rsidR="00AD026B" w:rsidRPr="00CE3756" w:rsidRDefault="00AD026B" w:rsidP="00CE3756">
      <w:pPr>
        <w:pStyle w:val="ListParagraph"/>
        <w:numPr>
          <w:ilvl w:val="1"/>
          <w:numId w:val="16"/>
        </w:numPr>
        <w:spacing w:before="120" w:after="0" w:line="240" w:lineRule="auto"/>
        <w:ind w:left="992" w:hanging="635"/>
        <w:contextualSpacing w:val="0"/>
        <w:rPr>
          <w:rFonts w:ascii="Calibri" w:hAnsi="Calibri" w:cs="Calibri"/>
          <w:bCs/>
          <w:sz w:val="24"/>
          <w:szCs w:val="24"/>
        </w:rPr>
      </w:pPr>
      <w:r w:rsidRPr="00CE3756">
        <w:rPr>
          <w:rFonts w:ascii="Calibri" w:hAnsi="Calibri" w:cs="Calibri"/>
          <w:bCs/>
          <w:sz w:val="24"/>
          <w:szCs w:val="24"/>
        </w:rPr>
        <w:t>Personal resilience</w:t>
      </w:r>
    </w:p>
    <w:p w14:paraId="4C5BA6BF" w14:textId="77777777" w:rsidR="00AD026B" w:rsidRPr="00CE3756" w:rsidRDefault="00AD026B" w:rsidP="00CE3756">
      <w:pPr>
        <w:pStyle w:val="ListParagraph"/>
        <w:numPr>
          <w:ilvl w:val="1"/>
          <w:numId w:val="16"/>
        </w:numPr>
        <w:spacing w:before="120" w:after="0" w:line="240" w:lineRule="auto"/>
        <w:ind w:left="992" w:hanging="635"/>
        <w:contextualSpacing w:val="0"/>
        <w:rPr>
          <w:rFonts w:ascii="Calibri" w:hAnsi="Calibri" w:cs="Calibri"/>
          <w:bCs/>
          <w:sz w:val="24"/>
          <w:szCs w:val="24"/>
        </w:rPr>
      </w:pPr>
      <w:r w:rsidRPr="00CE3756">
        <w:rPr>
          <w:rFonts w:ascii="Calibri" w:hAnsi="Calibri" w:cs="Calibri"/>
          <w:bCs/>
          <w:sz w:val="24"/>
          <w:szCs w:val="24"/>
        </w:rPr>
        <w:t>Fairness and consistency</w:t>
      </w:r>
    </w:p>
    <w:p w14:paraId="7318C08E" w14:textId="77777777" w:rsidR="00AD026B" w:rsidRPr="00CE3756" w:rsidRDefault="00AD026B" w:rsidP="00CE3756">
      <w:pPr>
        <w:pStyle w:val="ListParagraph"/>
        <w:numPr>
          <w:ilvl w:val="1"/>
          <w:numId w:val="16"/>
        </w:numPr>
        <w:spacing w:before="120" w:after="0" w:line="240" w:lineRule="auto"/>
        <w:ind w:left="992" w:hanging="635"/>
        <w:contextualSpacing w:val="0"/>
        <w:rPr>
          <w:rFonts w:ascii="Calibri" w:hAnsi="Calibri" w:cs="Calibri"/>
          <w:bCs/>
          <w:sz w:val="24"/>
          <w:szCs w:val="24"/>
        </w:rPr>
      </w:pPr>
      <w:r w:rsidRPr="00CE3756">
        <w:rPr>
          <w:rFonts w:ascii="Calibri" w:hAnsi="Calibri" w:cs="Calibri"/>
          <w:bCs/>
          <w:sz w:val="24"/>
          <w:szCs w:val="24"/>
        </w:rPr>
        <w:t>Developed political awareness</w:t>
      </w:r>
    </w:p>
    <w:p w14:paraId="179FF941" w14:textId="77777777" w:rsidR="00AD026B" w:rsidRPr="00CE3756" w:rsidRDefault="00AD026B" w:rsidP="00CE3756">
      <w:pPr>
        <w:pStyle w:val="ListParagraph"/>
        <w:numPr>
          <w:ilvl w:val="1"/>
          <w:numId w:val="16"/>
        </w:numPr>
        <w:spacing w:before="120" w:after="0" w:line="240" w:lineRule="auto"/>
        <w:ind w:left="992" w:hanging="635"/>
        <w:contextualSpacing w:val="0"/>
        <w:rPr>
          <w:rFonts w:ascii="Calibri" w:hAnsi="Calibri" w:cs="Calibri"/>
          <w:bCs/>
          <w:sz w:val="24"/>
          <w:szCs w:val="24"/>
        </w:rPr>
      </w:pPr>
      <w:r w:rsidRPr="00CE3756">
        <w:rPr>
          <w:rFonts w:ascii="Calibri" w:hAnsi="Calibri" w:cs="Calibri"/>
          <w:bCs/>
          <w:sz w:val="24"/>
          <w:szCs w:val="24"/>
        </w:rPr>
        <w:t>Ability to challenge self and colleagues constructively and sensitively</w:t>
      </w:r>
    </w:p>
    <w:p w14:paraId="14AAB90E" w14:textId="6F29FB37" w:rsidR="00EC47F2" w:rsidRPr="00CE3756" w:rsidRDefault="00AD026B" w:rsidP="00CE3756">
      <w:pPr>
        <w:pStyle w:val="ListParagraph"/>
        <w:numPr>
          <w:ilvl w:val="1"/>
          <w:numId w:val="16"/>
        </w:numPr>
        <w:spacing w:before="120" w:after="0" w:line="240" w:lineRule="auto"/>
        <w:ind w:left="992" w:hanging="635"/>
        <w:contextualSpacing w:val="0"/>
        <w:rPr>
          <w:rFonts w:ascii="Calibri" w:hAnsi="Calibri" w:cs="Calibri"/>
          <w:bCs/>
          <w:sz w:val="24"/>
          <w:szCs w:val="24"/>
        </w:rPr>
      </w:pPr>
      <w:r w:rsidRPr="00CE3756">
        <w:rPr>
          <w:rFonts w:ascii="Calibri" w:hAnsi="Calibri" w:cs="Calibri"/>
          <w:bCs/>
          <w:sz w:val="24"/>
          <w:szCs w:val="24"/>
        </w:rPr>
        <w:t>Flexibility and enthusiasm to adapt and develop new ideas and initiatives</w:t>
      </w:r>
    </w:p>
    <w:p w14:paraId="46615326" w14:textId="77777777" w:rsidR="00EC47F2" w:rsidRPr="00636A46" w:rsidRDefault="00EC47F2" w:rsidP="00EC47F2">
      <w:pPr>
        <w:spacing w:after="120" w:line="240" w:lineRule="auto"/>
        <w:rPr>
          <w:rFonts w:ascii="Calibri" w:hAnsi="Calibri" w:cs="Calibri"/>
          <w:bCs/>
          <w:sz w:val="24"/>
          <w:szCs w:val="24"/>
        </w:rPr>
      </w:pPr>
    </w:p>
    <w:p w14:paraId="1EBFAA54" w14:textId="77777777" w:rsidR="00EC47F2" w:rsidRDefault="00EC47F2" w:rsidP="00AD026B">
      <w:pPr>
        <w:pStyle w:val="ListParagraph"/>
        <w:numPr>
          <w:ilvl w:val="0"/>
          <w:numId w:val="16"/>
        </w:numPr>
        <w:rPr>
          <w:rFonts w:ascii="Calibri" w:hAnsi="Calibri" w:cs="Calibri"/>
          <w:b/>
          <w:sz w:val="24"/>
          <w:szCs w:val="24"/>
        </w:rPr>
      </w:pPr>
      <w:r>
        <w:rPr>
          <w:rFonts w:ascii="Calibri" w:hAnsi="Calibri" w:cs="Calibri"/>
          <w:b/>
          <w:sz w:val="24"/>
          <w:szCs w:val="24"/>
        </w:rPr>
        <w:t xml:space="preserve">Agreed </w:t>
      </w:r>
      <w:proofErr w:type="spellStart"/>
      <w:r w:rsidRPr="00636A46">
        <w:rPr>
          <w:rFonts w:ascii="Calibri" w:hAnsi="Calibri" w:cs="Calibri"/>
          <w:b/>
          <w:sz w:val="24"/>
          <w:szCs w:val="24"/>
        </w:rPr>
        <w:t>Behaviours</w:t>
      </w:r>
      <w:proofErr w:type="spellEnd"/>
      <w:r w:rsidRPr="00636A46">
        <w:rPr>
          <w:rFonts w:ascii="Calibri" w:hAnsi="Calibri" w:cs="Calibri"/>
          <w:b/>
          <w:sz w:val="24"/>
          <w:szCs w:val="24"/>
        </w:rPr>
        <w:t xml:space="preserve"> </w:t>
      </w:r>
      <w:r>
        <w:rPr>
          <w:rFonts w:ascii="Calibri" w:hAnsi="Calibri" w:cs="Calibri"/>
          <w:b/>
          <w:sz w:val="24"/>
          <w:szCs w:val="24"/>
        </w:rPr>
        <w:t>Framework</w:t>
      </w:r>
    </w:p>
    <w:p w14:paraId="39F623F8" w14:textId="77777777" w:rsidR="00EC47F2" w:rsidRPr="00D10636" w:rsidRDefault="00EC47F2" w:rsidP="00EC47F2">
      <w:pPr>
        <w:pStyle w:val="ListParagraph"/>
        <w:numPr>
          <w:ilvl w:val="1"/>
          <w:numId w:val="16"/>
        </w:numPr>
        <w:spacing w:after="120" w:line="240" w:lineRule="auto"/>
        <w:contextualSpacing w:val="0"/>
        <w:rPr>
          <w:rFonts w:ascii="Calibri" w:hAnsi="Calibri" w:cs="Calibri"/>
          <w:bCs/>
          <w:sz w:val="24"/>
          <w:szCs w:val="24"/>
        </w:rPr>
      </w:pPr>
      <w:r>
        <w:rPr>
          <w:rFonts w:ascii="Calibri" w:hAnsi="Calibri" w:cs="Calibri"/>
          <w:bCs/>
          <w:sz w:val="24"/>
          <w:szCs w:val="24"/>
        </w:rPr>
        <w:t>Putting Great Yarmouth first</w:t>
      </w:r>
    </w:p>
    <w:p w14:paraId="32CEB790" w14:textId="77777777" w:rsidR="00EC47F2" w:rsidRPr="00D10636" w:rsidRDefault="00EC47F2" w:rsidP="00EC47F2">
      <w:pPr>
        <w:pStyle w:val="ListParagraph"/>
        <w:numPr>
          <w:ilvl w:val="1"/>
          <w:numId w:val="16"/>
        </w:numPr>
        <w:spacing w:after="120" w:line="240" w:lineRule="auto"/>
        <w:contextualSpacing w:val="0"/>
        <w:rPr>
          <w:rFonts w:ascii="Calibri" w:hAnsi="Calibri" w:cs="Calibri"/>
          <w:bCs/>
          <w:sz w:val="24"/>
          <w:szCs w:val="24"/>
        </w:rPr>
      </w:pPr>
      <w:r>
        <w:rPr>
          <w:rFonts w:ascii="Calibri" w:hAnsi="Calibri" w:cs="Calibri"/>
          <w:bCs/>
          <w:sz w:val="24"/>
          <w:szCs w:val="24"/>
        </w:rPr>
        <w:t>Effective and open communication</w:t>
      </w:r>
    </w:p>
    <w:p w14:paraId="3F64DA51" w14:textId="77777777" w:rsidR="00EC47F2" w:rsidRPr="00D10636" w:rsidRDefault="00EC47F2" w:rsidP="00EC47F2">
      <w:pPr>
        <w:pStyle w:val="ListParagraph"/>
        <w:numPr>
          <w:ilvl w:val="1"/>
          <w:numId w:val="16"/>
        </w:numPr>
        <w:spacing w:after="120" w:line="240" w:lineRule="auto"/>
        <w:contextualSpacing w:val="0"/>
        <w:rPr>
          <w:rFonts w:ascii="Calibri" w:hAnsi="Calibri" w:cs="Calibri"/>
          <w:bCs/>
          <w:sz w:val="24"/>
          <w:szCs w:val="24"/>
        </w:rPr>
      </w:pPr>
      <w:r>
        <w:rPr>
          <w:rFonts w:ascii="Calibri" w:hAnsi="Calibri" w:cs="Calibri"/>
          <w:bCs/>
          <w:sz w:val="24"/>
          <w:szCs w:val="24"/>
        </w:rPr>
        <w:t>Respecting others</w:t>
      </w:r>
    </w:p>
    <w:p w14:paraId="1B182873" w14:textId="77777777" w:rsidR="00EC47F2" w:rsidRPr="00D10636" w:rsidRDefault="00EC47F2" w:rsidP="00EC47F2">
      <w:pPr>
        <w:pStyle w:val="ListParagraph"/>
        <w:numPr>
          <w:ilvl w:val="1"/>
          <w:numId w:val="16"/>
        </w:numPr>
        <w:spacing w:after="120" w:line="240" w:lineRule="auto"/>
        <w:contextualSpacing w:val="0"/>
        <w:rPr>
          <w:rFonts w:ascii="Calibri" w:hAnsi="Calibri" w:cs="Calibri"/>
          <w:bCs/>
          <w:sz w:val="24"/>
          <w:szCs w:val="24"/>
        </w:rPr>
      </w:pPr>
      <w:r>
        <w:rPr>
          <w:rFonts w:ascii="Calibri" w:hAnsi="Calibri" w:cs="Calibri"/>
          <w:bCs/>
          <w:sz w:val="24"/>
          <w:szCs w:val="24"/>
        </w:rPr>
        <w:t>Working together</w:t>
      </w:r>
    </w:p>
    <w:p w14:paraId="08D48126" w14:textId="77777777" w:rsidR="00EC47F2" w:rsidRPr="00D10636" w:rsidRDefault="00EC47F2" w:rsidP="00EC47F2">
      <w:pPr>
        <w:pStyle w:val="ListParagraph"/>
        <w:numPr>
          <w:ilvl w:val="1"/>
          <w:numId w:val="16"/>
        </w:numPr>
        <w:spacing w:after="120" w:line="240" w:lineRule="auto"/>
        <w:contextualSpacing w:val="0"/>
        <w:rPr>
          <w:rFonts w:ascii="Calibri" w:hAnsi="Calibri" w:cs="Calibri"/>
          <w:bCs/>
          <w:sz w:val="24"/>
          <w:szCs w:val="24"/>
        </w:rPr>
      </w:pPr>
      <w:r>
        <w:rPr>
          <w:rFonts w:ascii="Calibri" w:hAnsi="Calibri" w:cs="Calibri"/>
          <w:bCs/>
          <w:sz w:val="24"/>
          <w:szCs w:val="24"/>
        </w:rPr>
        <w:t>Embracing change</w:t>
      </w:r>
    </w:p>
    <w:p w14:paraId="5B6B3936" w14:textId="77777777" w:rsidR="00EC47F2" w:rsidRPr="00D10636" w:rsidRDefault="00EC47F2" w:rsidP="00EC47F2">
      <w:pPr>
        <w:pStyle w:val="ListParagraph"/>
        <w:numPr>
          <w:ilvl w:val="1"/>
          <w:numId w:val="16"/>
        </w:numPr>
        <w:spacing w:after="120" w:line="240" w:lineRule="auto"/>
        <w:contextualSpacing w:val="0"/>
        <w:rPr>
          <w:rFonts w:ascii="Calibri" w:hAnsi="Calibri" w:cs="Calibri"/>
          <w:bCs/>
          <w:sz w:val="24"/>
          <w:szCs w:val="24"/>
        </w:rPr>
      </w:pPr>
      <w:r>
        <w:rPr>
          <w:rFonts w:ascii="Calibri" w:hAnsi="Calibri" w:cs="Calibri"/>
          <w:bCs/>
          <w:sz w:val="24"/>
          <w:szCs w:val="24"/>
        </w:rPr>
        <w:t>Taking personal responsibility</w:t>
      </w:r>
    </w:p>
    <w:p w14:paraId="3B7EC57A" w14:textId="77777777" w:rsidR="00EC47F2" w:rsidRPr="00636A46" w:rsidRDefault="00EC47F2" w:rsidP="00EC47F2">
      <w:pPr>
        <w:pStyle w:val="ListParagraph"/>
        <w:spacing w:after="120" w:line="240" w:lineRule="auto"/>
        <w:ind w:left="360"/>
        <w:contextualSpacing w:val="0"/>
        <w:rPr>
          <w:rFonts w:ascii="Calibri" w:hAnsi="Calibri" w:cs="Calibri"/>
          <w:bCs/>
          <w:sz w:val="24"/>
          <w:szCs w:val="24"/>
        </w:rPr>
      </w:pPr>
    </w:p>
    <w:p w14:paraId="096AB2A3" w14:textId="77777777" w:rsidR="00EC47F2" w:rsidRPr="00AD026B" w:rsidRDefault="00EC47F2" w:rsidP="00AD026B">
      <w:pPr>
        <w:pStyle w:val="ListParagraph"/>
        <w:numPr>
          <w:ilvl w:val="0"/>
          <w:numId w:val="16"/>
        </w:numPr>
        <w:rPr>
          <w:rFonts w:ascii="Calibri" w:hAnsi="Calibri" w:cs="Calibri"/>
          <w:b/>
          <w:sz w:val="24"/>
          <w:szCs w:val="24"/>
        </w:rPr>
      </w:pPr>
      <w:r w:rsidRPr="00AD026B">
        <w:rPr>
          <w:rFonts w:ascii="Calibri" w:hAnsi="Calibri" w:cs="Calibri"/>
          <w:b/>
          <w:sz w:val="24"/>
          <w:szCs w:val="24"/>
        </w:rPr>
        <w:t>Our Cornerstones of Management and Leadership</w:t>
      </w:r>
    </w:p>
    <w:p w14:paraId="5D53DE78" w14:textId="77777777" w:rsidR="00EC47F2" w:rsidRPr="00511DB7" w:rsidRDefault="00EC47F2" w:rsidP="00EC47F2">
      <w:pPr>
        <w:pStyle w:val="ListParagraph"/>
        <w:numPr>
          <w:ilvl w:val="1"/>
          <w:numId w:val="16"/>
        </w:numPr>
        <w:spacing w:after="120"/>
        <w:contextualSpacing w:val="0"/>
        <w:rPr>
          <w:rFonts w:ascii="Calibri" w:hAnsi="Calibri" w:cs="Calibri"/>
          <w:sz w:val="24"/>
          <w:szCs w:val="24"/>
        </w:rPr>
      </w:pPr>
      <w:r w:rsidRPr="00511DB7">
        <w:rPr>
          <w:rFonts w:ascii="Calibri" w:hAnsi="Calibri" w:cs="Calibri"/>
          <w:sz w:val="24"/>
          <w:szCs w:val="24"/>
        </w:rPr>
        <w:t>Trust and Respect</w:t>
      </w:r>
    </w:p>
    <w:p w14:paraId="758A97D4" w14:textId="77777777" w:rsidR="00EC47F2" w:rsidRPr="00511DB7" w:rsidRDefault="00EC47F2" w:rsidP="00EC47F2">
      <w:pPr>
        <w:pStyle w:val="ListParagraph"/>
        <w:numPr>
          <w:ilvl w:val="1"/>
          <w:numId w:val="16"/>
        </w:numPr>
        <w:spacing w:after="120"/>
        <w:contextualSpacing w:val="0"/>
        <w:rPr>
          <w:rFonts w:ascii="Calibri" w:hAnsi="Calibri" w:cs="Calibri"/>
          <w:sz w:val="24"/>
          <w:szCs w:val="24"/>
        </w:rPr>
      </w:pPr>
      <w:r w:rsidRPr="00511DB7">
        <w:rPr>
          <w:rFonts w:ascii="Calibri" w:hAnsi="Calibri" w:cs="Calibri"/>
          <w:sz w:val="24"/>
          <w:szCs w:val="24"/>
        </w:rPr>
        <w:t>Communicate and Connect</w:t>
      </w:r>
    </w:p>
    <w:p w14:paraId="60EF91FB" w14:textId="77777777" w:rsidR="00EC47F2" w:rsidRPr="00511DB7" w:rsidRDefault="00EC47F2" w:rsidP="00EC47F2">
      <w:pPr>
        <w:pStyle w:val="ListParagraph"/>
        <w:numPr>
          <w:ilvl w:val="1"/>
          <w:numId w:val="16"/>
        </w:numPr>
        <w:spacing w:after="120"/>
        <w:contextualSpacing w:val="0"/>
        <w:rPr>
          <w:rFonts w:ascii="Calibri" w:hAnsi="Calibri" w:cs="Calibri"/>
          <w:sz w:val="24"/>
          <w:szCs w:val="24"/>
        </w:rPr>
      </w:pPr>
      <w:r w:rsidRPr="00511DB7">
        <w:rPr>
          <w:rFonts w:ascii="Calibri" w:hAnsi="Calibri" w:cs="Calibri"/>
          <w:sz w:val="24"/>
          <w:szCs w:val="24"/>
        </w:rPr>
        <w:t>Lead and Inspire</w:t>
      </w:r>
    </w:p>
    <w:p w14:paraId="61C02EA9" w14:textId="77777777" w:rsidR="00EC47F2" w:rsidRPr="00511DB7" w:rsidRDefault="00EC47F2" w:rsidP="00EC47F2">
      <w:pPr>
        <w:pStyle w:val="ListParagraph"/>
        <w:numPr>
          <w:ilvl w:val="1"/>
          <w:numId w:val="16"/>
        </w:numPr>
        <w:spacing w:after="120"/>
        <w:contextualSpacing w:val="0"/>
        <w:rPr>
          <w:rFonts w:ascii="Calibri" w:hAnsi="Calibri" w:cs="Calibri"/>
          <w:sz w:val="24"/>
          <w:szCs w:val="24"/>
        </w:rPr>
      </w:pPr>
      <w:r w:rsidRPr="00511DB7">
        <w:rPr>
          <w:rFonts w:ascii="Calibri" w:hAnsi="Calibri" w:cs="Calibri"/>
          <w:sz w:val="24"/>
          <w:szCs w:val="24"/>
        </w:rPr>
        <w:t>Ownership and Accountability</w:t>
      </w:r>
    </w:p>
    <w:p w14:paraId="701B1D14" w14:textId="77777777" w:rsidR="00AD026B" w:rsidRDefault="00AD026B" w:rsidP="00AD026B">
      <w:pPr>
        <w:pStyle w:val="ListParagraph"/>
        <w:numPr>
          <w:ilvl w:val="1"/>
          <w:numId w:val="16"/>
        </w:numPr>
        <w:spacing w:after="120" w:line="240" w:lineRule="auto"/>
        <w:contextualSpacing w:val="0"/>
        <w:rPr>
          <w:rFonts w:ascii="Calibri" w:hAnsi="Calibri" w:cs="Calibri"/>
          <w:bCs/>
          <w:sz w:val="24"/>
          <w:szCs w:val="24"/>
        </w:rPr>
      </w:pPr>
      <w:r w:rsidRPr="00637022">
        <w:rPr>
          <w:rFonts w:ascii="Calibri" w:hAnsi="Calibri" w:cs="Calibri"/>
          <w:bCs/>
          <w:sz w:val="24"/>
          <w:szCs w:val="24"/>
        </w:rPr>
        <w:t>Empathy and sensitivity to the needs of individuals requiring adaptations, combined with a solution-focused and pragmatic approach.</w:t>
      </w:r>
    </w:p>
    <w:p w14:paraId="5B3768A0" w14:textId="77777777" w:rsidR="00AD026B" w:rsidRDefault="00AD026B" w:rsidP="00AD026B">
      <w:pPr>
        <w:pStyle w:val="ListParagraph"/>
        <w:numPr>
          <w:ilvl w:val="1"/>
          <w:numId w:val="16"/>
        </w:numPr>
        <w:spacing w:after="120" w:line="240" w:lineRule="auto"/>
        <w:contextualSpacing w:val="0"/>
        <w:rPr>
          <w:rFonts w:ascii="Calibri" w:hAnsi="Calibri" w:cs="Calibri"/>
          <w:bCs/>
          <w:sz w:val="24"/>
          <w:szCs w:val="24"/>
        </w:rPr>
      </w:pPr>
      <w:r w:rsidRPr="00637022">
        <w:rPr>
          <w:rFonts w:ascii="Calibri" w:hAnsi="Calibri" w:cs="Calibri"/>
          <w:bCs/>
          <w:sz w:val="24"/>
          <w:szCs w:val="24"/>
        </w:rPr>
        <w:t>Passion for improving the lives of vulnerable or disabled people</w:t>
      </w:r>
    </w:p>
    <w:p w14:paraId="77B5A34E" w14:textId="77777777" w:rsidR="00AD026B" w:rsidRPr="00637022" w:rsidRDefault="00AD026B" w:rsidP="00AD026B">
      <w:pPr>
        <w:pStyle w:val="ListParagraph"/>
        <w:spacing w:after="120" w:line="240" w:lineRule="auto"/>
        <w:ind w:left="792"/>
        <w:contextualSpacing w:val="0"/>
        <w:rPr>
          <w:rFonts w:ascii="Calibri" w:hAnsi="Calibri" w:cs="Calibri"/>
          <w:bCs/>
          <w:sz w:val="24"/>
          <w:szCs w:val="24"/>
        </w:rPr>
      </w:pPr>
    </w:p>
    <w:p w14:paraId="0E46D7BB" w14:textId="77777777" w:rsidR="00AD026B" w:rsidRPr="00052E56" w:rsidRDefault="00AD026B" w:rsidP="00AD026B">
      <w:pPr>
        <w:spacing w:after="120" w:line="240" w:lineRule="auto"/>
        <w:rPr>
          <w:rFonts w:ascii="Calibri" w:hAnsi="Calibri" w:cs="Calibri"/>
          <w:bCs/>
          <w:sz w:val="24"/>
          <w:szCs w:val="24"/>
          <w:u w:val="single"/>
        </w:rPr>
      </w:pPr>
      <w:r w:rsidRPr="00052E56">
        <w:rPr>
          <w:rFonts w:ascii="Calibri" w:hAnsi="Calibri" w:cs="Calibri"/>
          <w:bCs/>
          <w:sz w:val="24"/>
          <w:szCs w:val="24"/>
          <w:u w:val="single"/>
        </w:rPr>
        <w:t>The following criteria will be tested at interview stage and do</w:t>
      </w:r>
      <w:r>
        <w:rPr>
          <w:rFonts w:ascii="Calibri" w:hAnsi="Calibri" w:cs="Calibri"/>
          <w:bCs/>
          <w:sz w:val="24"/>
          <w:szCs w:val="24"/>
          <w:u w:val="single"/>
        </w:rPr>
        <w:t>es</w:t>
      </w:r>
      <w:r w:rsidRPr="00052E56">
        <w:rPr>
          <w:rFonts w:ascii="Calibri" w:hAnsi="Calibri" w:cs="Calibri"/>
          <w:bCs/>
          <w:sz w:val="24"/>
          <w:szCs w:val="24"/>
          <w:u w:val="single"/>
        </w:rPr>
        <w:t xml:space="preserve"> not need to be evidenced in an application for</w:t>
      </w:r>
      <w:r>
        <w:rPr>
          <w:rFonts w:ascii="Calibri" w:hAnsi="Calibri" w:cs="Calibri"/>
          <w:bCs/>
          <w:sz w:val="24"/>
          <w:szCs w:val="24"/>
          <w:u w:val="single"/>
        </w:rPr>
        <w:t>m, CV or covering letter</w:t>
      </w:r>
    </w:p>
    <w:p w14:paraId="4ECEE618" w14:textId="77777777" w:rsidR="00AD026B" w:rsidRPr="00AD026B" w:rsidRDefault="00AD026B" w:rsidP="00AD026B">
      <w:pPr>
        <w:pStyle w:val="ListParagraph"/>
        <w:numPr>
          <w:ilvl w:val="0"/>
          <w:numId w:val="16"/>
        </w:numPr>
        <w:rPr>
          <w:rFonts w:ascii="Calibri" w:hAnsi="Calibri" w:cs="Calibri"/>
          <w:b/>
          <w:sz w:val="24"/>
          <w:szCs w:val="24"/>
        </w:rPr>
      </w:pPr>
      <w:r w:rsidRPr="00AD026B">
        <w:rPr>
          <w:rFonts w:ascii="Calibri" w:hAnsi="Calibri" w:cs="Calibri"/>
          <w:b/>
          <w:sz w:val="24"/>
          <w:szCs w:val="24"/>
        </w:rPr>
        <w:t>Additional requirements</w:t>
      </w:r>
    </w:p>
    <w:p w14:paraId="24CAF97D" w14:textId="725DF34B" w:rsidR="00EC47F2" w:rsidRDefault="00AD026B" w:rsidP="00CE3756">
      <w:pPr>
        <w:pStyle w:val="ListParagraph"/>
        <w:numPr>
          <w:ilvl w:val="1"/>
          <w:numId w:val="16"/>
        </w:numPr>
        <w:spacing w:before="120" w:after="0" w:line="240" w:lineRule="auto"/>
        <w:ind w:left="992" w:hanging="635"/>
        <w:contextualSpacing w:val="0"/>
        <w:rPr>
          <w:rFonts w:ascii="Calibri" w:hAnsi="Calibri" w:cs="Calibri"/>
          <w:sz w:val="24"/>
          <w:szCs w:val="24"/>
        </w:rPr>
      </w:pPr>
      <w:r w:rsidRPr="00CE3756">
        <w:rPr>
          <w:rFonts w:ascii="Calibri" w:hAnsi="Calibri" w:cs="Calibri"/>
          <w:bCs/>
          <w:sz w:val="24"/>
          <w:szCs w:val="24"/>
        </w:rPr>
        <w:t>Basic</w:t>
      </w:r>
      <w:r w:rsidRPr="00EC27FE">
        <w:rPr>
          <w:rFonts w:ascii="Calibri" w:hAnsi="Calibri" w:cs="Calibri"/>
          <w:sz w:val="24"/>
          <w:szCs w:val="24"/>
        </w:rPr>
        <w:t xml:space="preserve"> DBS Check</w:t>
      </w:r>
    </w:p>
    <w:p w14:paraId="648F625F" w14:textId="77777777" w:rsidR="00AD026B" w:rsidRDefault="00AD026B" w:rsidP="00CE3756">
      <w:pPr>
        <w:pStyle w:val="ListParagraph"/>
        <w:numPr>
          <w:ilvl w:val="1"/>
          <w:numId w:val="16"/>
        </w:numPr>
        <w:spacing w:before="120" w:after="0" w:line="240" w:lineRule="auto"/>
        <w:ind w:left="992" w:hanging="635"/>
        <w:contextualSpacing w:val="0"/>
        <w:rPr>
          <w:rFonts w:ascii="Calibri" w:hAnsi="Calibri" w:cs="Calibri"/>
          <w:sz w:val="24"/>
          <w:szCs w:val="24"/>
        </w:rPr>
      </w:pPr>
      <w:r w:rsidRPr="00637022">
        <w:rPr>
          <w:rFonts w:ascii="Calibri" w:hAnsi="Calibri" w:cs="Calibri"/>
          <w:sz w:val="24"/>
          <w:szCs w:val="24"/>
        </w:rPr>
        <w:t>This role may require occasional travel to meet with clients, contractors, or other stakeholders.</w:t>
      </w:r>
    </w:p>
    <w:p w14:paraId="4FEE9C1C" w14:textId="77777777" w:rsidR="00EC47F2" w:rsidRDefault="00EC47F2" w:rsidP="00EC47F2">
      <w:pPr>
        <w:pStyle w:val="ListParagraph"/>
        <w:spacing w:after="120"/>
        <w:ind w:left="360"/>
        <w:contextualSpacing w:val="0"/>
        <w:rPr>
          <w:rFonts w:ascii="Calibri" w:hAnsi="Calibri" w:cs="Calibri"/>
          <w:b/>
          <w:sz w:val="24"/>
          <w:szCs w:val="24"/>
        </w:rPr>
      </w:pPr>
    </w:p>
    <w:p w14:paraId="478DFCA2" w14:textId="77777777" w:rsidR="00EC47F2" w:rsidRDefault="00EC47F2" w:rsidP="00EC47F2">
      <w:pPr>
        <w:pStyle w:val="ListParagraph"/>
        <w:spacing w:after="120"/>
        <w:ind w:left="360"/>
        <w:contextualSpacing w:val="0"/>
        <w:rPr>
          <w:rFonts w:ascii="Calibri" w:hAnsi="Calibri" w:cs="Calibri"/>
          <w:b/>
          <w:sz w:val="24"/>
          <w:szCs w:val="24"/>
        </w:rPr>
      </w:pPr>
    </w:p>
    <w:p w14:paraId="6F678C17" w14:textId="77777777" w:rsidR="00EC47F2" w:rsidRPr="00636A46" w:rsidRDefault="00EC47F2" w:rsidP="00EC47F2">
      <w:pPr>
        <w:pStyle w:val="ListParagraph"/>
        <w:spacing w:after="120" w:line="240" w:lineRule="auto"/>
        <w:ind w:left="360"/>
        <w:contextualSpacing w:val="0"/>
        <w:rPr>
          <w:rFonts w:ascii="Calibri" w:hAnsi="Calibri" w:cs="Calibri"/>
          <w:b/>
          <w:sz w:val="24"/>
          <w:szCs w:val="24"/>
        </w:rPr>
      </w:pPr>
    </w:p>
    <w:sectPr w:rsidR="00EC47F2" w:rsidRPr="00636A46" w:rsidSect="00B02209">
      <w:footerReference w:type="default" r:id="rId8"/>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5A7AA" w14:textId="77777777" w:rsidR="008B58AB" w:rsidRDefault="008B58AB" w:rsidP="006C4D21">
      <w:pPr>
        <w:spacing w:after="0" w:line="240" w:lineRule="auto"/>
      </w:pPr>
      <w:r>
        <w:separator/>
      </w:r>
    </w:p>
  </w:endnote>
  <w:endnote w:type="continuationSeparator" w:id="0">
    <w:p w14:paraId="270D5620" w14:textId="77777777" w:rsidR="008B58AB" w:rsidRDefault="008B58AB" w:rsidP="006C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63B26" w14:textId="77777777" w:rsidR="00B51116" w:rsidRDefault="008149BD">
    <w:pPr>
      <w:pStyle w:val="Footer"/>
    </w:pPr>
    <w:r>
      <w:t>Created: 29</w:t>
    </w:r>
    <w:r w:rsidR="00B51116">
      <w:t>/03/18</w:t>
    </w:r>
    <w:r w:rsidR="00C57576">
      <w:t xml:space="preserve"> FINAL</w:t>
    </w:r>
    <w:r w:rsidR="008B0B93">
      <w:t>1</w:t>
    </w:r>
  </w:p>
  <w:p w14:paraId="3847E165" w14:textId="77777777" w:rsidR="006C4D21" w:rsidRDefault="006C4D21">
    <w:pPr>
      <w:pStyle w:val="Footer"/>
    </w:pPr>
    <w:r>
      <w:t xml:space="preserve">Evaluated: </w:t>
    </w:r>
    <w:r w:rsidR="00FD27AC">
      <w:t>11/06/2018</w:t>
    </w:r>
  </w:p>
  <w:p w14:paraId="389EA932" w14:textId="77777777" w:rsidR="00FD27AC" w:rsidRDefault="00FD27AC">
    <w:pPr>
      <w:pStyle w:val="Footer"/>
    </w:pPr>
    <w:r>
      <w:t>Revised: 01/11/2020 FINAL</w:t>
    </w:r>
  </w:p>
  <w:p w14:paraId="39064CE8" w14:textId="646D1FFE" w:rsidR="00900C0E" w:rsidRDefault="00900C0E">
    <w:pPr>
      <w:pStyle w:val="Footer"/>
    </w:pPr>
    <w:r>
      <w:t>Revised: 16/07/2025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2414C" w14:textId="77777777" w:rsidR="008B58AB" w:rsidRDefault="008B58AB" w:rsidP="006C4D21">
      <w:pPr>
        <w:spacing w:after="0" w:line="240" w:lineRule="auto"/>
      </w:pPr>
      <w:r>
        <w:separator/>
      </w:r>
    </w:p>
  </w:footnote>
  <w:footnote w:type="continuationSeparator" w:id="0">
    <w:p w14:paraId="5FD22F1A" w14:textId="77777777" w:rsidR="008B58AB" w:rsidRDefault="008B58AB" w:rsidP="006C4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1" w15:restartNumberingAfterBreak="0">
    <w:nsid w:val="05912E5C"/>
    <w:multiLevelType w:val="hybridMultilevel"/>
    <w:tmpl w:val="60E6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4C2D"/>
    <w:multiLevelType w:val="hybridMultilevel"/>
    <w:tmpl w:val="06CAAD76"/>
    <w:lvl w:ilvl="0" w:tplc="D2C8E962">
      <w:start w:val="1"/>
      <w:numFmt w:val="bullet"/>
      <w:lvlText w:val=""/>
      <w:lvlJc w:val="left"/>
      <w:pPr>
        <w:tabs>
          <w:tab w:val="num" w:pos="360"/>
        </w:tabs>
        <w:ind w:left="360" w:hanging="360"/>
      </w:pPr>
      <w:rPr>
        <w:rFonts w:ascii="Wingdings" w:hAnsi="Wingdings" w:cs="Wingdings" w:hint="default"/>
        <w:color w:val="auto"/>
      </w:rPr>
    </w:lvl>
    <w:lvl w:ilvl="1" w:tplc="08090003">
      <w:start w:val="1"/>
      <w:numFmt w:val="bullet"/>
      <w:lvlText w:val="o"/>
      <w:lvlJc w:val="left"/>
      <w:pPr>
        <w:tabs>
          <w:tab w:val="num" w:pos="0"/>
        </w:tabs>
        <w:ind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cs="Wingdings" w:hint="default"/>
      </w:rPr>
    </w:lvl>
    <w:lvl w:ilvl="3" w:tplc="08090001">
      <w:start w:val="1"/>
      <w:numFmt w:val="bullet"/>
      <w:lvlText w:val=""/>
      <w:lvlJc w:val="left"/>
      <w:pPr>
        <w:tabs>
          <w:tab w:val="num" w:pos="1440"/>
        </w:tabs>
        <w:ind w:left="1440" w:hanging="360"/>
      </w:pPr>
      <w:rPr>
        <w:rFonts w:ascii="Symbol" w:hAnsi="Symbol" w:cs="Symbol" w:hint="default"/>
      </w:rPr>
    </w:lvl>
    <w:lvl w:ilvl="4" w:tplc="08090003">
      <w:start w:val="1"/>
      <w:numFmt w:val="bullet"/>
      <w:lvlText w:val="o"/>
      <w:lvlJc w:val="left"/>
      <w:pPr>
        <w:tabs>
          <w:tab w:val="num" w:pos="2160"/>
        </w:tabs>
        <w:ind w:left="2160" w:hanging="360"/>
      </w:pPr>
      <w:rPr>
        <w:rFonts w:ascii="Courier New" w:hAnsi="Courier New" w:cs="Courier New" w:hint="default"/>
      </w:rPr>
    </w:lvl>
    <w:lvl w:ilvl="5" w:tplc="08090005">
      <w:start w:val="1"/>
      <w:numFmt w:val="bullet"/>
      <w:lvlText w:val=""/>
      <w:lvlJc w:val="left"/>
      <w:pPr>
        <w:tabs>
          <w:tab w:val="num" w:pos="2880"/>
        </w:tabs>
        <w:ind w:left="2880" w:hanging="360"/>
      </w:pPr>
      <w:rPr>
        <w:rFonts w:ascii="Wingdings" w:hAnsi="Wingdings" w:cs="Wingdings" w:hint="default"/>
      </w:rPr>
    </w:lvl>
    <w:lvl w:ilvl="6" w:tplc="08090001">
      <w:start w:val="1"/>
      <w:numFmt w:val="bullet"/>
      <w:lvlText w:val=""/>
      <w:lvlJc w:val="left"/>
      <w:pPr>
        <w:tabs>
          <w:tab w:val="num" w:pos="3600"/>
        </w:tabs>
        <w:ind w:left="3600" w:hanging="360"/>
      </w:pPr>
      <w:rPr>
        <w:rFonts w:ascii="Symbol" w:hAnsi="Symbol" w:cs="Symbol" w:hint="default"/>
      </w:rPr>
    </w:lvl>
    <w:lvl w:ilvl="7" w:tplc="08090003">
      <w:start w:val="1"/>
      <w:numFmt w:val="bullet"/>
      <w:lvlText w:val="o"/>
      <w:lvlJc w:val="left"/>
      <w:pPr>
        <w:tabs>
          <w:tab w:val="num" w:pos="4320"/>
        </w:tabs>
        <w:ind w:left="4320" w:hanging="360"/>
      </w:pPr>
      <w:rPr>
        <w:rFonts w:ascii="Courier New" w:hAnsi="Courier New" w:cs="Courier New" w:hint="default"/>
      </w:rPr>
    </w:lvl>
    <w:lvl w:ilvl="8" w:tplc="08090005">
      <w:start w:val="1"/>
      <w:numFmt w:val="bullet"/>
      <w:lvlText w:val=""/>
      <w:lvlJc w:val="left"/>
      <w:pPr>
        <w:tabs>
          <w:tab w:val="num" w:pos="5040"/>
        </w:tabs>
        <w:ind w:left="5040" w:hanging="360"/>
      </w:pPr>
      <w:rPr>
        <w:rFonts w:ascii="Wingdings" w:hAnsi="Wingdings" w:cs="Wingdings" w:hint="default"/>
      </w:rPr>
    </w:lvl>
  </w:abstractNum>
  <w:abstractNum w:abstractNumId="3"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A8715F"/>
    <w:multiLevelType w:val="hybridMultilevel"/>
    <w:tmpl w:val="222EB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DF3526"/>
    <w:multiLevelType w:val="hybridMultilevel"/>
    <w:tmpl w:val="849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879BD"/>
    <w:multiLevelType w:val="hybridMultilevel"/>
    <w:tmpl w:val="F64AF81E"/>
    <w:lvl w:ilvl="0" w:tplc="56C680D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75E7719"/>
    <w:multiLevelType w:val="hybridMultilevel"/>
    <w:tmpl w:val="F44EF742"/>
    <w:lvl w:ilvl="0" w:tplc="FA26482A">
      <w:start w:val="1"/>
      <w:numFmt w:val="decimal"/>
      <w:lvlText w:val="%1."/>
      <w:lvlJc w:val="left"/>
      <w:pPr>
        <w:tabs>
          <w:tab w:val="num" w:pos="360"/>
        </w:tabs>
        <w:ind w:left="360" w:hanging="360"/>
      </w:pPr>
      <w:rPr>
        <w:i w:val="0"/>
      </w:rPr>
    </w:lvl>
    <w:lvl w:ilvl="1" w:tplc="08090019">
      <w:start w:val="1"/>
      <w:numFmt w:val="lowerLetter"/>
      <w:lvlText w:val="%2."/>
      <w:lvlJc w:val="left"/>
      <w:pPr>
        <w:tabs>
          <w:tab w:val="num" w:pos="1156"/>
        </w:tabs>
        <w:ind w:left="1156" w:hanging="360"/>
      </w:pPr>
    </w:lvl>
    <w:lvl w:ilvl="2" w:tplc="41826434">
      <w:numFmt w:val="bullet"/>
      <w:lvlText w:val="•"/>
      <w:lvlJc w:val="left"/>
      <w:pPr>
        <w:ind w:left="2416" w:hanging="720"/>
      </w:pPr>
      <w:rPr>
        <w:rFonts w:ascii="Calibri" w:eastAsiaTheme="minorHAnsi" w:hAnsi="Calibri" w:cstheme="minorBidi" w:hint="default"/>
      </w:r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8" w15:restartNumberingAfterBreak="0">
    <w:nsid w:val="29FA15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CA6E4B"/>
    <w:multiLevelType w:val="hybridMultilevel"/>
    <w:tmpl w:val="27A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713F5"/>
    <w:multiLevelType w:val="hybridMultilevel"/>
    <w:tmpl w:val="FD66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D7307"/>
    <w:multiLevelType w:val="hybridMultilevel"/>
    <w:tmpl w:val="30DE2F2E"/>
    <w:lvl w:ilvl="0" w:tplc="08090001">
      <w:start w:val="1"/>
      <w:numFmt w:val="bullet"/>
      <w:lvlText w:val=""/>
      <w:lvlJc w:val="left"/>
      <w:pPr>
        <w:tabs>
          <w:tab w:val="num" w:pos="360"/>
        </w:tabs>
        <w:ind w:left="360" w:hanging="360"/>
      </w:pPr>
      <w:rPr>
        <w:rFonts w:ascii="Symbol" w:hAnsi="Symbol" w:hint="default"/>
        <w:i w:val="0"/>
      </w:rPr>
    </w:lvl>
    <w:lvl w:ilvl="1" w:tplc="08090019">
      <w:start w:val="1"/>
      <w:numFmt w:val="lowerLetter"/>
      <w:lvlText w:val="%2."/>
      <w:lvlJc w:val="left"/>
      <w:pPr>
        <w:tabs>
          <w:tab w:val="num" w:pos="1156"/>
        </w:tabs>
        <w:ind w:left="1156" w:hanging="360"/>
      </w:pPr>
    </w:lvl>
    <w:lvl w:ilvl="2" w:tplc="41826434">
      <w:numFmt w:val="bullet"/>
      <w:lvlText w:val="•"/>
      <w:lvlJc w:val="left"/>
      <w:pPr>
        <w:ind w:left="2416" w:hanging="720"/>
      </w:pPr>
      <w:rPr>
        <w:rFonts w:ascii="Calibri" w:eastAsiaTheme="minorHAnsi" w:hAnsi="Calibri" w:cstheme="minorBidi" w:hint="default"/>
      </w:r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2" w15:restartNumberingAfterBreak="0">
    <w:nsid w:val="41CC644C"/>
    <w:multiLevelType w:val="hybridMultilevel"/>
    <w:tmpl w:val="01F8D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F758D3"/>
    <w:multiLevelType w:val="hybridMultilevel"/>
    <w:tmpl w:val="A486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D2F7A"/>
    <w:multiLevelType w:val="multilevel"/>
    <w:tmpl w:val="E0A235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CC517C"/>
    <w:multiLevelType w:val="multilevel"/>
    <w:tmpl w:val="F9F824C6"/>
    <w:lvl w:ilvl="0">
      <w:start w:val="1"/>
      <w:numFmt w:val="decimal"/>
      <w:lvlText w:val="%1."/>
      <w:lvlJc w:val="left"/>
      <w:pPr>
        <w:ind w:left="360" w:hanging="360"/>
      </w:pPr>
      <w:rPr>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D93A25"/>
    <w:multiLevelType w:val="hybridMultilevel"/>
    <w:tmpl w:val="9C5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D1708"/>
    <w:multiLevelType w:val="hybridMultilevel"/>
    <w:tmpl w:val="6A8E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93249">
    <w:abstractNumId w:val="17"/>
  </w:num>
  <w:num w:numId="2" w16cid:durableId="1332172799">
    <w:abstractNumId w:val="10"/>
  </w:num>
  <w:num w:numId="3" w16cid:durableId="337925766">
    <w:abstractNumId w:val="5"/>
  </w:num>
  <w:num w:numId="4" w16cid:durableId="1854802231">
    <w:abstractNumId w:val="4"/>
  </w:num>
  <w:num w:numId="5" w16cid:durableId="43599888">
    <w:abstractNumId w:val="7"/>
  </w:num>
  <w:num w:numId="6" w16cid:durableId="1146632661">
    <w:abstractNumId w:val="0"/>
  </w:num>
  <w:num w:numId="7" w16cid:durableId="604843604">
    <w:abstractNumId w:val="9"/>
  </w:num>
  <w:num w:numId="8" w16cid:durableId="681468098">
    <w:abstractNumId w:val="13"/>
  </w:num>
  <w:num w:numId="9" w16cid:durableId="993491425">
    <w:abstractNumId w:val="12"/>
  </w:num>
  <w:num w:numId="10" w16cid:durableId="1111975419">
    <w:abstractNumId w:val="18"/>
  </w:num>
  <w:num w:numId="11" w16cid:durableId="874536957">
    <w:abstractNumId w:val="1"/>
  </w:num>
  <w:num w:numId="12" w16cid:durableId="2111772524">
    <w:abstractNumId w:val="6"/>
  </w:num>
  <w:num w:numId="13" w16cid:durableId="1273584799">
    <w:abstractNumId w:val="11"/>
  </w:num>
  <w:num w:numId="14" w16cid:durableId="641891264">
    <w:abstractNumId w:val="2"/>
  </w:num>
  <w:num w:numId="15" w16cid:durableId="313796282">
    <w:abstractNumId w:val="14"/>
  </w:num>
  <w:num w:numId="16" w16cid:durableId="2099205137">
    <w:abstractNumId w:val="16"/>
  </w:num>
  <w:num w:numId="17" w16cid:durableId="485361069">
    <w:abstractNumId w:val="3"/>
  </w:num>
  <w:num w:numId="18" w16cid:durableId="113914304">
    <w:abstractNumId w:val="15"/>
  </w:num>
  <w:num w:numId="19" w16cid:durableId="342703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1"/>
    <w:rsid w:val="00013706"/>
    <w:rsid w:val="00016490"/>
    <w:rsid w:val="00047FA5"/>
    <w:rsid w:val="00073972"/>
    <w:rsid w:val="000D18E8"/>
    <w:rsid w:val="000E0231"/>
    <w:rsid w:val="00115D95"/>
    <w:rsid w:val="00131B91"/>
    <w:rsid w:val="0016446D"/>
    <w:rsid w:val="001724E1"/>
    <w:rsid w:val="00180CFB"/>
    <w:rsid w:val="001B3A0D"/>
    <w:rsid w:val="001B5265"/>
    <w:rsid w:val="001D5997"/>
    <w:rsid w:val="001F2368"/>
    <w:rsid w:val="001F79A1"/>
    <w:rsid w:val="0020188D"/>
    <w:rsid w:val="002033F7"/>
    <w:rsid w:val="00204EF6"/>
    <w:rsid w:val="00234422"/>
    <w:rsid w:val="00257EEA"/>
    <w:rsid w:val="00276AF5"/>
    <w:rsid w:val="002B3850"/>
    <w:rsid w:val="0033484F"/>
    <w:rsid w:val="00376BDF"/>
    <w:rsid w:val="00383D30"/>
    <w:rsid w:val="00386CBD"/>
    <w:rsid w:val="003C2CB2"/>
    <w:rsid w:val="003D5BBB"/>
    <w:rsid w:val="003F743A"/>
    <w:rsid w:val="0040378D"/>
    <w:rsid w:val="00444F7C"/>
    <w:rsid w:val="00475761"/>
    <w:rsid w:val="00487A88"/>
    <w:rsid w:val="004C2D0A"/>
    <w:rsid w:val="004C4B44"/>
    <w:rsid w:val="004D5D6C"/>
    <w:rsid w:val="0050139D"/>
    <w:rsid w:val="00514EE4"/>
    <w:rsid w:val="0052092B"/>
    <w:rsid w:val="00541808"/>
    <w:rsid w:val="005573A5"/>
    <w:rsid w:val="0056011C"/>
    <w:rsid w:val="00567E7D"/>
    <w:rsid w:val="00572012"/>
    <w:rsid w:val="005B61C3"/>
    <w:rsid w:val="005C7C0C"/>
    <w:rsid w:val="0060788D"/>
    <w:rsid w:val="00621FE9"/>
    <w:rsid w:val="00640B3F"/>
    <w:rsid w:val="006424C6"/>
    <w:rsid w:val="0068415C"/>
    <w:rsid w:val="006B2350"/>
    <w:rsid w:val="006B7F7E"/>
    <w:rsid w:val="006C4D21"/>
    <w:rsid w:val="007255F8"/>
    <w:rsid w:val="007829A8"/>
    <w:rsid w:val="00794602"/>
    <w:rsid w:val="00811523"/>
    <w:rsid w:val="008149BD"/>
    <w:rsid w:val="00824D3A"/>
    <w:rsid w:val="0082769C"/>
    <w:rsid w:val="00861573"/>
    <w:rsid w:val="0087661E"/>
    <w:rsid w:val="008B0B93"/>
    <w:rsid w:val="008B58AB"/>
    <w:rsid w:val="008C1790"/>
    <w:rsid w:val="008D74F0"/>
    <w:rsid w:val="008E6440"/>
    <w:rsid w:val="00900C0E"/>
    <w:rsid w:val="00911A02"/>
    <w:rsid w:val="00927F7B"/>
    <w:rsid w:val="009309A4"/>
    <w:rsid w:val="00971A9E"/>
    <w:rsid w:val="0097540F"/>
    <w:rsid w:val="00986B02"/>
    <w:rsid w:val="009A2B06"/>
    <w:rsid w:val="009A4025"/>
    <w:rsid w:val="009E7A8A"/>
    <w:rsid w:val="009F66C5"/>
    <w:rsid w:val="00A11290"/>
    <w:rsid w:val="00A12599"/>
    <w:rsid w:val="00A15475"/>
    <w:rsid w:val="00A506EA"/>
    <w:rsid w:val="00A718D8"/>
    <w:rsid w:val="00A84E86"/>
    <w:rsid w:val="00AB6F80"/>
    <w:rsid w:val="00AD026B"/>
    <w:rsid w:val="00AD1C64"/>
    <w:rsid w:val="00B02209"/>
    <w:rsid w:val="00B21D9A"/>
    <w:rsid w:val="00B23CE1"/>
    <w:rsid w:val="00B36503"/>
    <w:rsid w:val="00B51116"/>
    <w:rsid w:val="00B7280D"/>
    <w:rsid w:val="00BB0E62"/>
    <w:rsid w:val="00BC2A44"/>
    <w:rsid w:val="00BD0DEB"/>
    <w:rsid w:val="00C22F2F"/>
    <w:rsid w:val="00C564F1"/>
    <w:rsid w:val="00C57576"/>
    <w:rsid w:val="00C6436C"/>
    <w:rsid w:val="00C722E3"/>
    <w:rsid w:val="00CC210C"/>
    <w:rsid w:val="00CC6CCD"/>
    <w:rsid w:val="00CE3756"/>
    <w:rsid w:val="00D12482"/>
    <w:rsid w:val="00D16859"/>
    <w:rsid w:val="00D24CDA"/>
    <w:rsid w:val="00D260E3"/>
    <w:rsid w:val="00D264F0"/>
    <w:rsid w:val="00D47EB0"/>
    <w:rsid w:val="00D63EE6"/>
    <w:rsid w:val="00D90BFC"/>
    <w:rsid w:val="00DA4B94"/>
    <w:rsid w:val="00DC18B5"/>
    <w:rsid w:val="00DC24C0"/>
    <w:rsid w:val="00DC3506"/>
    <w:rsid w:val="00DD2891"/>
    <w:rsid w:val="00DE584B"/>
    <w:rsid w:val="00DF7D5E"/>
    <w:rsid w:val="00E07613"/>
    <w:rsid w:val="00E1394F"/>
    <w:rsid w:val="00E42929"/>
    <w:rsid w:val="00E569ED"/>
    <w:rsid w:val="00E56EBA"/>
    <w:rsid w:val="00E65301"/>
    <w:rsid w:val="00E70C21"/>
    <w:rsid w:val="00E70FCD"/>
    <w:rsid w:val="00E74C76"/>
    <w:rsid w:val="00E76077"/>
    <w:rsid w:val="00EC47F2"/>
    <w:rsid w:val="00EC6B7A"/>
    <w:rsid w:val="00EE728F"/>
    <w:rsid w:val="00F0004B"/>
    <w:rsid w:val="00F32226"/>
    <w:rsid w:val="00F45E7B"/>
    <w:rsid w:val="00F54EAF"/>
    <w:rsid w:val="00FD27AC"/>
    <w:rsid w:val="00FE13CD"/>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8184A"/>
  <w15:docId w15:val="{3C97631D-9933-41EE-B1ED-B92B19C2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A1"/>
    <w:rPr>
      <w:rFonts w:ascii="Tahoma" w:hAnsi="Tahoma" w:cs="Tahoma"/>
      <w:sz w:val="16"/>
      <w:szCs w:val="16"/>
    </w:rPr>
  </w:style>
  <w:style w:type="paragraph" w:styleId="ListParagraph">
    <w:name w:val="List Paragraph"/>
    <w:basedOn w:val="Normal"/>
    <w:qFormat/>
    <w:rsid w:val="009309A4"/>
    <w:pPr>
      <w:ind w:left="720"/>
      <w:contextualSpacing/>
    </w:pPr>
  </w:style>
  <w:style w:type="character" w:styleId="Hyperlink">
    <w:name w:val="Hyperlink"/>
    <w:basedOn w:val="DefaultParagraphFont"/>
    <w:uiPriority w:val="99"/>
    <w:semiHidden/>
    <w:unhideWhenUsed/>
    <w:rsid w:val="00541808"/>
    <w:rPr>
      <w:color w:val="0000FF"/>
      <w:u w:val="single"/>
    </w:rPr>
  </w:style>
  <w:style w:type="paragraph" w:styleId="Header">
    <w:name w:val="header"/>
    <w:basedOn w:val="Normal"/>
    <w:link w:val="HeaderChar"/>
    <w:uiPriority w:val="99"/>
    <w:unhideWhenUsed/>
    <w:rsid w:val="006C4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D21"/>
  </w:style>
  <w:style w:type="paragraph" w:styleId="Footer">
    <w:name w:val="footer"/>
    <w:basedOn w:val="Normal"/>
    <w:link w:val="FooterChar"/>
    <w:uiPriority w:val="99"/>
    <w:unhideWhenUsed/>
    <w:rsid w:val="006C4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D21"/>
  </w:style>
  <w:style w:type="character" w:styleId="CommentReference">
    <w:name w:val="annotation reference"/>
    <w:basedOn w:val="DefaultParagraphFont"/>
    <w:uiPriority w:val="99"/>
    <w:semiHidden/>
    <w:unhideWhenUsed/>
    <w:rsid w:val="0020188D"/>
    <w:rPr>
      <w:sz w:val="16"/>
      <w:szCs w:val="16"/>
    </w:rPr>
  </w:style>
  <w:style w:type="paragraph" w:styleId="CommentText">
    <w:name w:val="annotation text"/>
    <w:basedOn w:val="Normal"/>
    <w:link w:val="CommentTextChar"/>
    <w:uiPriority w:val="99"/>
    <w:semiHidden/>
    <w:unhideWhenUsed/>
    <w:rsid w:val="0020188D"/>
    <w:pPr>
      <w:spacing w:line="240" w:lineRule="auto"/>
    </w:pPr>
    <w:rPr>
      <w:sz w:val="20"/>
      <w:szCs w:val="20"/>
    </w:rPr>
  </w:style>
  <w:style w:type="character" w:customStyle="1" w:styleId="CommentTextChar">
    <w:name w:val="Comment Text Char"/>
    <w:basedOn w:val="DefaultParagraphFont"/>
    <w:link w:val="CommentText"/>
    <w:uiPriority w:val="99"/>
    <w:semiHidden/>
    <w:rsid w:val="0020188D"/>
    <w:rPr>
      <w:sz w:val="20"/>
      <w:szCs w:val="20"/>
    </w:rPr>
  </w:style>
  <w:style w:type="paragraph" w:styleId="CommentSubject">
    <w:name w:val="annotation subject"/>
    <w:basedOn w:val="CommentText"/>
    <w:next w:val="CommentText"/>
    <w:link w:val="CommentSubjectChar"/>
    <w:uiPriority w:val="99"/>
    <w:semiHidden/>
    <w:unhideWhenUsed/>
    <w:rsid w:val="0020188D"/>
    <w:rPr>
      <w:b/>
      <w:bCs/>
    </w:rPr>
  </w:style>
  <w:style w:type="character" w:customStyle="1" w:styleId="CommentSubjectChar">
    <w:name w:val="Comment Subject Char"/>
    <w:basedOn w:val="CommentTextChar"/>
    <w:link w:val="CommentSubject"/>
    <w:uiPriority w:val="99"/>
    <w:semiHidden/>
    <w:rsid w:val="002018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030628">
      <w:bodyDiv w:val="1"/>
      <w:marLeft w:val="0"/>
      <w:marRight w:val="0"/>
      <w:marTop w:val="0"/>
      <w:marBottom w:val="0"/>
      <w:divBdr>
        <w:top w:val="none" w:sz="0" w:space="0" w:color="auto"/>
        <w:left w:val="none" w:sz="0" w:space="0" w:color="auto"/>
        <w:bottom w:val="none" w:sz="0" w:space="0" w:color="auto"/>
        <w:right w:val="none" w:sz="0" w:space="0" w:color="auto"/>
      </w:divBdr>
    </w:div>
    <w:div w:id="214172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Melanie Holland</cp:lastModifiedBy>
  <cp:revision>5</cp:revision>
  <cp:lastPrinted>2018-04-11T07:44:00Z</cp:lastPrinted>
  <dcterms:created xsi:type="dcterms:W3CDTF">2025-07-17T19:46:00Z</dcterms:created>
  <dcterms:modified xsi:type="dcterms:W3CDTF">2025-07-23T16:28:00Z</dcterms:modified>
</cp:coreProperties>
</file>