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3C0D969" w:rsidR="00831FFC" w:rsidRPr="00C2494B" w:rsidRDefault="00C2494B" w:rsidP="00831FFC">
      <w:pPr>
        <w:spacing w:after="0" w:line="240" w:lineRule="auto"/>
        <w:rPr>
          <w:rFonts w:ascii="Calibri" w:hAnsi="Calibri" w:cs="Calibri"/>
          <w:b/>
          <w:color w:val="000000" w:themeColor="text1"/>
          <w:sz w:val="36"/>
          <w:szCs w:val="36"/>
        </w:rPr>
      </w:pPr>
      <w:r w:rsidRPr="00C2494B">
        <w:rPr>
          <w:rFonts w:ascii="Calibri" w:hAnsi="Calibri" w:cs="Calibri"/>
          <w:b/>
          <w:color w:val="000000" w:themeColor="text1"/>
          <w:sz w:val="36"/>
          <w:szCs w:val="36"/>
        </w:rPr>
        <w:t>Customer Service A</w:t>
      </w:r>
      <w:r w:rsidR="00376B1C">
        <w:rPr>
          <w:rFonts w:ascii="Calibri" w:hAnsi="Calibri" w:cs="Calibri"/>
          <w:b/>
          <w:color w:val="000000" w:themeColor="text1"/>
          <w:sz w:val="36"/>
          <w:szCs w:val="36"/>
        </w:rPr>
        <w:t>ssistant</w:t>
      </w:r>
      <w:r w:rsidR="001E7161">
        <w:rPr>
          <w:rFonts w:ascii="Calibri" w:hAnsi="Calibri" w:cs="Calibri"/>
          <w:b/>
          <w:color w:val="000000" w:themeColor="text1"/>
          <w:sz w:val="36"/>
          <w:szCs w:val="36"/>
        </w:rPr>
        <w:t xml:space="preserve"> </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32E7E07C"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C2494B">
        <w:rPr>
          <w:rFonts w:ascii="Calibri" w:hAnsi="Calibri" w:cs="Calibri"/>
          <w:b/>
          <w:sz w:val="24"/>
          <w:szCs w:val="24"/>
        </w:rPr>
        <w:t xml:space="preserve">Customer Service </w:t>
      </w:r>
      <w:r w:rsidR="001777A9">
        <w:rPr>
          <w:rFonts w:ascii="Calibri" w:hAnsi="Calibri" w:cs="Calibri"/>
          <w:b/>
          <w:sz w:val="24"/>
          <w:szCs w:val="24"/>
        </w:rPr>
        <w:t>Delivery Manager/</w:t>
      </w:r>
      <w:r w:rsidR="007A0D71">
        <w:rPr>
          <w:rFonts w:ascii="Calibri" w:hAnsi="Calibri" w:cs="Calibri"/>
          <w:b/>
          <w:sz w:val="24"/>
          <w:szCs w:val="24"/>
        </w:rPr>
        <w:t>Team Leader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4FF715E1"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7A0D71">
        <w:rPr>
          <w:rFonts w:ascii="Calibri" w:hAnsi="Calibri" w:cs="Calibri"/>
          <w:b/>
          <w:sz w:val="24"/>
          <w:szCs w:val="24"/>
        </w:rPr>
        <w:t>0</w:t>
      </w:r>
    </w:p>
    <w:p w14:paraId="1F6F3026" w14:textId="77777777" w:rsidR="006C43CC" w:rsidRPr="00636A46" w:rsidRDefault="006C43CC" w:rsidP="00E36B4B">
      <w:pPr>
        <w:spacing w:after="0" w:line="240" w:lineRule="auto"/>
        <w:rPr>
          <w:rFonts w:ascii="Calibri" w:hAnsi="Calibri" w:cs="Calibri"/>
          <w:b/>
          <w:sz w:val="24"/>
          <w:szCs w:val="24"/>
        </w:rPr>
      </w:pPr>
    </w:p>
    <w:p w14:paraId="30FFB662" w14:textId="36F209AF" w:rsidR="00C2494B" w:rsidRDefault="00E36B4B" w:rsidP="00C249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7A0D71">
        <w:rPr>
          <w:rFonts w:ascii="Calibri" w:hAnsi="Calibri" w:cs="Calibri"/>
          <w:b/>
          <w:sz w:val="24"/>
          <w:szCs w:val="24"/>
        </w:rPr>
        <w:t>0</w:t>
      </w:r>
    </w:p>
    <w:p w14:paraId="1245BD84" w14:textId="77777777" w:rsidR="00C2494B" w:rsidRDefault="00C2494B" w:rsidP="00C2494B">
      <w:pPr>
        <w:spacing w:after="0" w:line="240" w:lineRule="auto"/>
        <w:rPr>
          <w:rFonts w:ascii="Calibri" w:hAnsi="Calibri" w:cs="Calibri"/>
          <w:b/>
          <w:sz w:val="24"/>
          <w:szCs w:val="24"/>
        </w:rPr>
      </w:pPr>
    </w:p>
    <w:p w14:paraId="5CC32243" w14:textId="39F3251C" w:rsidR="00E36B4B" w:rsidRDefault="00E36B4B" w:rsidP="00C2494B">
      <w:pPr>
        <w:spacing w:after="0" w:line="240" w:lineRule="auto"/>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C2494B">
        <w:rPr>
          <w:rFonts w:ascii="Calibri" w:hAnsi="Calibri" w:cs="Calibri"/>
          <w:b/>
          <w:sz w:val="24"/>
          <w:szCs w:val="24"/>
        </w:rPr>
        <w:t>Office/Hybrid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25D85E2B" w:rsidR="008C5275" w:rsidRDefault="008C5275" w:rsidP="008C5275">
      <w:pPr>
        <w:spacing w:after="0" w:line="240" w:lineRule="auto"/>
        <w:ind w:left="2880" w:hanging="2880"/>
        <w:rPr>
          <w:rFonts w:ascii="Calibri" w:hAnsi="Calibri" w:cs="Calibri"/>
          <w:b/>
          <w:bCs/>
          <w:color w:val="000000" w:themeColor="text1"/>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6E5DB6">
        <w:rPr>
          <w:rFonts w:ascii="Calibri" w:hAnsi="Calibri" w:cs="Calibri"/>
          <w:b/>
          <w:bCs/>
          <w:sz w:val="24"/>
          <w:szCs w:val="24"/>
        </w:rPr>
        <w:t>37</w:t>
      </w:r>
      <w:r w:rsidR="00267331">
        <w:rPr>
          <w:rFonts w:ascii="Calibri" w:hAnsi="Calibri" w:cs="Calibri"/>
          <w:b/>
          <w:bCs/>
          <w:sz w:val="24"/>
          <w:szCs w:val="24"/>
        </w:rPr>
        <w:t xml:space="preserve"> hours</w:t>
      </w:r>
      <w:r w:rsidR="006E5DB6">
        <w:rPr>
          <w:rFonts w:ascii="Calibri" w:hAnsi="Calibri" w:cs="Calibri"/>
          <w:b/>
          <w:bCs/>
          <w:sz w:val="24"/>
          <w:szCs w:val="24"/>
        </w:rPr>
        <w:t xml:space="preserve"> per week (full-time)</w:t>
      </w:r>
      <w:r w:rsidR="00267331">
        <w:rPr>
          <w:rFonts w:ascii="Calibri" w:hAnsi="Calibri" w:cs="Calibri"/>
          <w:b/>
          <w:bCs/>
          <w:sz w:val="24"/>
          <w:szCs w:val="24"/>
        </w:rPr>
        <w:t>-</w:t>
      </w:r>
      <w:r w:rsidRPr="00C2494B">
        <w:rPr>
          <w:rFonts w:ascii="Calibri" w:hAnsi="Calibri" w:cs="Calibri"/>
          <w:b/>
          <w:bCs/>
          <w:color w:val="000000" w:themeColor="text1"/>
          <w:sz w:val="24"/>
          <w:szCs w:val="24"/>
        </w:rPr>
        <w:t xml:space="preserve"> 5 day</w:t>
      </w:r>
      <w:r w:rsidR="006E5DB6">
        <w:rPr>
          <w:rFonts w:ascii="Calibri" w:hAnsi="Calibri" w:cs="Calibri"/>
          <w:b/>
          <w:bCs/>
          <w:color w:val="000000" w:themeColor="text1"/>
          <w:sz w:val="24"/>
          <w:szCs w:val="24"/>
        </w:rPr>
        <w:t>s</w:t>
      </w:r>
      <w:r w:rsidRPr="00C2494B">
        <w:rPr>
          <w:rFonts w:ascii="Calibri" w:hAnsi="Calibri" w:cs="Calibri"/>
          <w:b/>
          <w:bCs/>
          <w:color w:val="000000" w:themeColor="text1"/>
          <w:sz w:val="24"/>
          <w:szCs w:val="24"/>
        </w:rPr>
        <w:t xml:space="preserve"> week –</w:t>
      </w:r>
      <w:r w:rsidR="00C2494B" w:rsidRPr="00C2494B">
        <w:rPr>
          <w:rFonts w:ascii="Calibri" w:hAnsi="Calibri" w:cs="Calibri"/>
          <w:b/>
          <w:bCs/>
          <w:color w:val="000000" w:themeColor="text1"/>
          <w:sz w:val="24"/>
          <w:szCs w:val="24"/>
        </w:rPr>
        <w:t xml:space="preserve"> </w:t>
      </w:r>
      <w:r w:rsidRPr="00C2494B">
        <w:rPr>
          <w:rFonts w:ascii="Calibri" w:hAnsi="Calibri" w:cs="Calibri"/>
          <w:b/>
          <w:bCs/>
          <w:color w:val="000000" w:themeColor="text1"/>
          <w:sz w:val="24"/>
          <w:szCs w:val="24"/>
        </w:rPr>
        <w:t>9-5</w:t>
      </w:r>
    </w:p>
    <w:p w14:paraId="30B31FD7" w14:textId="77777777" w:rsidR="007D4844" w:rsidRDefault="007D4844" w:rsidP="008C5275">
      <w:pPr>
        <w:spacing w:after="0" w:line="240" w:lineRule="auto"/>
        <w:ind w:left="2880" w:hanging="2880"/>
        <w:rPr>
          <w:rFonts w:ascii="Calibri" w:hAnsi="Calibri" w:cs="Calibri"/>
          <w:b/>
          <w:bCs/>
          <w:color w:val="FF0000"/>
          <w:sz w:val="24"/>
          <w:szCs w:val="24"/>
        </w:rPr>
      </w:pPr>
    </w:p>
    <w:p w14:paraId="45C7E328" w14:textId="49F55193" w:rsidR="007D4844" w:rsidRPr="007D4844" w:rsidRDefault="007D4844" w:rsidP="008C5275">
      <w:pPr>
        <w:spacing w:after="0" w:line="240" w:lineRule="auto"/>
        <w:ind w:left="2880" w:hanging="2880"/>
        <w:rPr>
          <w:rFonts w:ascii="Calibri" w:hAnsi="Calibri" w:cs="Calibri"/>
          <w:b/>
          <w:bCs/>
          <w:sz w:val="24"/>
          <w:szCs w:val="24"/>
        </w:rPr>
      </w:pPr>
      <w:r w:rsidRPr="007D4844">
        <w:rPr>
          <w:rFonts w:ascii="Calibri" w:hAnsi="Calibri" w:cs="Calibri"/>
          <w:b/>
          <w:bCs/>
          <w:sz w:val="24"/>
          <w:szCs w:val="24"/>
        </w:rPr>
        <w:t>Grade:</w:t>
      </w:r>
      <w:r w:rsidRPr="007D4844">
        <w:rPr>
          <w:rFonts w:ascii="Calibri" w:hAnsi="Calibri" w:cs="Calibri"/>
          <w:b/>
          <w:bCs/>
          <w:sz w:val="24"/>
          <w:szCs w:val="24"/>
        </w:rPr>
        <w:tab/>
        <w:t>Band 4</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3F7F29E5" w:rsidR="008C5275" w:rsidRPr="008C5275" w:rsidRDefault="007A0D71"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Term</w:t>
      </w:r>
      <w:r w:rsidR="00C2494B">
        <w:rPr>
          <w:rFonts w:ascii="Calibri" w:hAnsi="Calibri" w:cs="Calibri"/>
          <w:b/>
          <w:bCs/>
          <w:sz w:val="24"/>
          <w:szCs w:val="24"/>
        </w:rPr>
        <w:t xml:space="preserve">                        </w:t>
      </w:r>
      <w:r>
        <w:rPr>
          <w:rFonts w:ascii="Calibri" w:hAnsi="Calibri" w:cs="Calibri"/>
          <w:b/>
          <w:bCs/>
          <w:sz w:val="24"/>
          <w:szCs w:val="24"/>
        </w:rPr>
        <w:t xml:space="preserve"> </w:t>
      </w:r>
      <w:r w:rsidR="006E5DB6">
        <w:rPr>
          <w:rFonts w:ascii="Calibri" w:hAnsi="Calibri" w:cs="Calibri"/>
          <w:b/>
          <w:bCs/>
          <w:sz w:val="24"/>
          <w:szCs w:val="24"/>
        </w:rPr>
        <w:t>Temporary Fixed term 6 months</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Pr="00D670FD" w:rsidRDefault="00E36B4B" w:rsidP="00E36B4B">
      <w:pPr>
        <w:spacing w:after="0" w:line="240" w:lineRule="auto"/>
        <w:rPr>
          <w:rFonts w:ascii="Calibri" w:hAnsi="Calibri" w:cs="Calibri"/>
          <w:b/>
          <w:sz w:val="24"/>
          <w:szCs w:val="24"/>
        </w:rPr>
      </w:pPr>
      <w:r w:rsidRPr="00D670FD">
        <w:rPr>
          <w:rFonts w:ascii="Calibri" w:hAnsi="Calibri" w:cs="Calibri"/>
          <w:b/>
          <w:sz w:val="24"/>
          <w:szCs w:val="24"/>
        </w:rPr>
        <w:t>Purpose of role</w:t>
      </w:r>
      <w:r w:rsidR="00570022" w:rsidRPr="00D670FD">
        <w:rPr>
          <w:rFonts w:ascii="Calibri" w:hAnsi="Calibri" w:cs="Calibri"/>
          <w:b/>
          <w:sz w:val="24"/>
          <w:szCs w:val="24"/>
        </w:rPr>
        <w:t xml:space="preserve"> </w:t>
      </w:r>
    </w:p>
    <w:p w14:paraId="4F5E072C" w14:textId="337B8CD8" w:rsidR="00E66B93" w:rsidRPr="00D670FD" w:rsidRDefault="00E66B93" w:rsidP="0058340D">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 xml:space="preserve">Under the </w:t>
      </w:r>
      <w:r w:rsidR="00A73494">
        <w:rPr>
          <w:rFonts w:ascii="Calibri" w:hAnsi="Calibri" w:cs="Calibri"/>
          <w:sz w:val="24"/>
          <w:szCs w:val="24"/>
        </w:rPr>
        <w:t>supervision</w:t>
      </w:r>
      <w:r w:rsidRPr="00D670FD">
        <w:rPr>
          <w:rFonts w:ascii="Calibri" w:hAnsi="Calibri" w:cs="Calibri"/>
          <w:sz w:val="24"/>
          <w:szCs w:val="24"/>
        </w:rPr>
        <w:t xml:space="preserve"> of the </w:t>
      </w:r>
      <w:r w:rsidR="001D29E0" w:rsidRPr="00D670FD">
        <w:rPr>
          <w:rFonts w:ascii="Calibri" w:hAnsi="Calibri" w:cs="Calibri"/>
          <w:sz w:val="24"/>
          <w:szCs w:val="24"/>
        </w:rPr>
        <w:t xml:space="preserve">Customer Services </w:t>
      </w:r>
      <w:r w:rsidRPr="00D670FD">
        <w:rPr>
          <w:rFonts w:ascii="Calibri" w:hAnsi="Calibri" w:cs="Calibri"/>
          <w:sz w:val="24"/>
          <w:szCs w:val="24"/>
        </w:rPr>
        <w:t xml:space="preserve">Team Leader work within a small customer contact centre </w:t>
      </w:r>
      <w:r w:rsidR="001D29E0" w:rsidRPr="00D670FD">
        <w:rPr>
          <w:rFonts w:ascii="Calibri" w:hAnsi="Calibri" w:cs="Calibri"/>
          <w:sz w:val="24"/>
          <w:szCs w:val="24"/>
        </w:rPr>
        <w:t xml:space="preserve">unit </w:t>
      </w:r>
      <w:r w:rsidRPr="00D670FD">
        <w:rPr>
          <w:rFonts w:ascii="Calibri" w:hAnsi="Calibri" w:cs="Calibri"/>
          <w:sz w:val="24"/>
          <w:szCs w:val="24"/>
        </w:rPr>
        <w:t>act</w:t>
      </w:r>
      <w:r w:rsidR="001D29E0" w:rsidRPr="00D670FD">
        <w:rPr>
          <w:rFonts w:ascii="Calibri" w:hAnsi="Calibri" w:cs="Calibri"/>
          <w:sz w:val="24"/>
          <w:szCs w:val="24"/>
        </w:rPr>
        <w:t>ing</w:t>
      </w:r>
      <w:r w:rsidRPr="00D670FD">
        <w:rPr>
          <w:rFonts w:ascii="Calibri" w:hAnsi="Calibri" w:cs="Calibri"/>
          <w:sz w:val="24"/>
          <w:szCs w:val="24"/>
        </w:rPr>
        <w:t xml:space="preserve"> as first point of contact for general </w:t>
      </w:r>
      <w:r w:rsidR="003B0E67" w:rsidRPr="00D670FD">
        <w:rPr>
          <w:rFonts w:ascii="Calibri" w:hAnsi="Calibri" w:cs="Calibri"/>
          <w:sz w:val="24"/>
          <w:szCs w:val="24"/>
        </w:rPr>
        <w:t xml:space="preserve">enquiries </w:t>
      </w:r>
      <w:r w:rsidR="009B4476" w:rsidRPr="00D670FD">
        <w:rPr>
          <w:rFonts w:ascii="Calibri" w:hAnsi="Calibri" w:cs="Calibri"/>
          <w:sz w:val="24"/>
          <w:szCs w:val="24"/>
        </w:rPr>
        <w:t>including</w:t>
      </w:r>
      <w:r w:rsidR="00A73494">
        <w:rPr>
          <w:rFonts w:ascii="Calibri" w:hAnsi="Calibri" w:cs="Calibri"/>
          <w:sz w:val="24"/>
          <w:szCs w:val="24"/>
        </w:rPr>
        <w:t xml:space="preserve"> council </w:t>
      </w:r>
      <w:r w:rsidRPr="00D670FD">
        <w:rPr>
          <w:rFonts w:ascii="Calibri" w:hAnsi="Calibri" w:cs="Calibri"/>
          <w:sz w:val="24"/>
          <w:szCs w:val="24"/>
        </w:rPr>
        <w:t xml:space="preserve">property and associated enquiries from a range of stakeholders relating to elements of </w:t>
      </w:r>
      <w:r w:rsidR="00DE5DD3" w:rsidRPr="00D670FD">
        <w:rPr>
          <w:rFonts w:ascii="Calibri" w:hAnsi="Calibri" w:cs="Calibri"/>
          <w:sz w:val="24"/>
          <w:szCs w:val="24"/>
        </w:rPr>
        <w:t>the Council’s Repairs &amp; Maintenance Service. P</w:t>
      </w:r>
      <w:r w:rsidRPr="00D670FD">
        <w:rPr>
          <w:rFonts w:ascii="Calibri" w:hAnsi="Calibri" w:cs="Calibri"/>
          <w:sz w:val="24"/>
          <w:szCs w:val="24"/>
        </w:rPr>
        <w:t xml:space="preserve">roviding a </w:t>
      </w:r>
      <w:r w:rsidR="005D044A" w:rsidRPr="00D670FD">
        <w:rPr>
          <w:rFonts w:ascii="Calibri" w:hAnsi="Calibri" w:cs="Calibri"/>
          <w:sz w:val="24"/>
          <w:szCs w:val="24"/>
        </w:rPr>
        <w:t>high-quality</w:t>
      </w:r>
      <w:r w:rsidRPr="00D670FD">
        <w:rPr>
          <w:rFonts w:ascii="Calibri" w:hAnsi="Calibri" w:cs="Calibri"/>
          <w:sz w:val="24"/>
          <w:szCs w:val="24"/>
        </w:rPr>
        <w:t xml:space="preserve"> service</w:t>
      </w:r>
      <w:r w:rsidR="000C0895" w:rsidRPr="00D670FD">
        <w:rPr>
          <w:rFonts w:ascii="Calibri" w:hAnsi="Calibri" w:cs="Calibri"/>
          <w:sz w:val="24"/>
          <w:szCs w:val="24"/>
        </w:rPr>
        <w:t xml:space="preserve"> through various access channels including face to face, online webchat and telephone</w:t>
      </w:r>
      <w:r w:rsidRPr="00D670FD">
        <w:rPr>
          <w:rFonts w:ascii="Calibri" w:hAnsi="Calibri" w:cs="Calibri"/>
          <w:sz w:val="24"/>
          <w:szCs w:val="24"/>
        </w:rPr>
        <w:t xml:space="preserve"> to existing and potential customers. A key element of the role is receiving repair requests and enquiries and raising works orders ensuring accurate inputting of information.</w:t>
      </w:r>
    </w:p>
    <w:p w14:paraId="2BBEE5EB" w14:textId="6DF7F9C4" w:rsidR="000C0895" w:rsidRPr="00D670FD" w:rsidRDefault="000C0895" w:rsidP="000C0895">
      <w:pPr>
        <w:pStyle w:val="ListParagraph"/>
        <w:spacing w:line="240" w:lineRule="auto"/>
        <w:ind w:left="360"/>
        <w:rPr>
          <w:rFonts w:ascii="Calibri" w:hAnsi="Calibri" w:cs="Calibri"/>
          <w:b/>
          <w:sz w:val="24"/>
          <w:szCs w:val="24"/>
        </w:rPr>
      </w:pPr>
    </w:p>
    <w:p w14:paraId="14919E28" w14:textId="76F4E33F" w:rsidR="00E36B4B" w:rsidRPr="00D670FD" w:rsidRDefault="00E36B4B" w:rsidP="00E77B43">
      <w:pPr>
        <w:spacing w:line="240" w:lineRule="auto"/>
        <w:rPr>
          <w:rFonts w:ascii="Calibri" w:hAnsi="Calibri" w:cs="Calibri"/>
          <w:b/>
          <w:sz w:val="24"/>
          <w:szCs w:val="24"/>
        </w:rPr>
      </w:pPr>
      <w:r w:rsidRPr="00D670FD">
        <w:rPr>
          <w:rFonts w:ascii="Calibri" w:hAnsi="Calibri" w:cs="Calibri"/>
          <w:b/>
          <w:sz w:val="24"/>
          <w:szCs w:val="24"/>
        </w:rPr>
        <w:t>Key result areas:</w:t>
      </w:r>
    </w:p>
    <w:p w14:paraId="45116328" w14:textId="18836887" w:rsidR="009D3FC0" w:rsidRPr="00D670FD" w:rsidRDefault="00C2494B" w:rsidP="00D756FF">
      <w:pPr>
        <w:pStyle w:val="ListParagraph"/>
        <w:numPr>
          <w:ilvl w:val="0"/>
          <w:numId w:val="14"/>
        </w:numPr>
        <w:spacing w:line="240" w:lineRule="auto"/>
        <w:rPr>
          <w:rFonts w:ascii="Calibri" w:hAnsi="Calibri" w:cs="Calibri"/>
          <w:bCs/>
          <w:sz w:val="24"/>
          <w:szCs w:val="24"/>
        </w:rPr>
      </w:pPr>
      <w:bookmarkStart w:id="0" w:name="_Hlk171513444"/>
      <w:r w:rsidRPr="00D670FD">
        <w:rPr>
          <w:rFonts w:ascii="Calibri" w:hAnsi="Calibri" w:cs="Calibri"/>
          <w:bCs/>
          <w:sz w:val="24"/>
          <w:szCs w:val="24"/>
        </w:rPr>
        <w:t xml:space="preserve">To deliver high quality customer service to our customers every time they contact </w:t>
      </w:r>
      <w:r w:rsidR="007A0D71" w:rsidRPr="00D670FD">
        <w:rPr>
          <w:rFonts w:ascii="Calibri" w:hAnsi="Calibri" w:cs="Calibri"/>
          <w:bCs/>
          <w:sz w:val="24"/>
          <w:szCs w:val="24"/>
        </w:rPr>
        <w:t>us</w:t>
      </w:r>
    </w:p>
    <w:p w14:paraId="114852BC" w14:textId="42218248" w:rsidR="00D756FF" w:rsidRPr="00D670FD" w:rsidRDefault="00C2494B" w:rsidP="00D756FF">
      <w:pPr>
        <w:pStyle w:val="ListParagraph"/>
        <w:numPr>
          <w:ilvl w:val="0"/>
          <w:numId w:val="14"/>
        </w:numPr>
        <w:spacing w:line="240" w:lineRule="auto"/>
        <w:rPr>
          <w:rFonts w:ascii="Calibri" w:hAnsi="Calibri" w:cs="Calibri"/>
          <w:bCs/>
          <w:sz w:val="24"/>
          <w:szCs w:val="24"/>
        </w:rPr>
      </w:pPr>
      <w:r w:rsidRPr="00D670FD">
        <w:rPr>
          <w:rFonts w:ascii="Calibri" w:hAnsi="Calibri" w:cs="Calibri"/>
          <w:bCs/>
          <w:sz w:val="24"/>
          <w:szCs w:val="24"/>
        </w:rPr>
        <w:t>To achieve service level targets set</w:t>
      </w:r>
    </w:p>
    <w:p w14:paraId="3DA86ADC" w14:textId="097A9DB9" w:rsidR="00D7715C" w:rsidRPr="00D670FD" w:rsidRDefault="00D756FF" w:rsidP="001838C3">
      <w:pPr>
        <w:pStyle w:val="ListParagraph"/>
        <w:numPr>
          <w:ilvl w:val="0"/>
          <w:numId w:val="14"/>
        </w:numPr>
        <w:spacing w:line="240" w:lineRule="auto"/>
        <w:rPr>
          <w:rFonts w:ascii="Calibri" w:hAnsi="Calibri" w:cs="Calibri"/>
          <w:bCs/>
          <w:sz w:val="24"/>
          <w:szCs w:val="24"/>
        </w:rPr>
      </w:pPr>
      <w:r w:rsidRPr="00D670FD">
        <w:rPr>
          <w:rFonts w:ascii="Calibri" w:hAnsi="Calibri" w:cs="Calibri"/>
          <w:bCs/>
          <w:sz w:val="24"/>
          <w:szCs w:val="24"/>
        </w:rPr>
        <w:t>A</w:t>
      </w:r>
      <w:r w:rsidR="00C2494B" w:rsidRPr="00D670FD">
        <w:rPr>
          <w:rFonts w:ascii="Calibri" w:hAnsi="Calibri" w:cs="Calibri"/>
          <w:bCs/>
          <w:sz w:val="24"/>
          <w:szCs w:val="24"/>
        </w:rPr>
        <w:t xml:space="preserve">ctively encourage </w:t>
      </w:r>
      <w:r w:rsidR="00D7715C" w:rsidRPr="00D670FD">
        <w:rPr>
          <w:rFonts w:ascii="Calibri" w:hAnsi="Calibri" w:cs="Calibri"/>
          <w:bCs/>
          <w:sz w:val="24"/>
          <w:szCs w:val="24"/>
        </w:rPr>
        <w:t>the expansion of virtual customer interaction</w:t>
      </w:r>
      <w:r w:rsidR="007A0D71" w:rsidRPr="00D670FD">
        <w:rPr>
          <w:rFonts w:ascii="Calibri" w:hAnsi="Calibri" w:cs="Calibri"/>
          <w:bCs/>
          <w:sz w:val="24"/>
          <w:szCs w:val="24"/>
        </w:rPr>
        <w:t xml:space="preserve"> and self service</w:t>
      </w:r>
    </w:p>
    <w:p w14:paraId="783AD679" w14:textId="1A2345C4" w:rsidR="00D756FF" w:rsidRPr="00D670FD" w:rsidRDefault="00D7715C" w:rsidP="001838C3">
      <w:pPr>
        <w:pStyle w:val="ListParagraph"/>
        <w:numPr>
          <w:ilvl w:val="0"/>
          <w:numId w:val="14"/>
        </w:numPr>
        <w:spacing w:line="240" w:lineRule="auto"/>
        <w:rPr>
          <w:rFonts w:ascii="Calibri" w:hAnsi="Calibri" w:cs="Calibri"/>
          <w:bCs/>
          <w:sz w:val="24"/>
          <w:szCs w:val="24"/>
        </w:rPr>
      </w:pPr>
      <w:r w:rsidRPr="00D670FD">
        <w:rPr>
          <w:rFonts w:ascii="Calibri" w:hAnsi="Calibri" w:cs="Calibri"/>
          <w:bCs/>
          <w:sz w:val="24"/>
          <w:szCs w:val="24"/>
        </w:rPr>
        <w:t xml:space="preserve">To work in collaboration with other </w:t>
      </w:r>
      <w:r w:rsidR="007A0D71" w:rsidRPr="00D670FD">
        <w:rPr>
          <w:rFonts w:ascii="Calibri" w:hAnsi="Calibri" w:cs="Calibri"/>
          <w:bCs/>
          <w:sz w:val="24"/>
          <w:szCs w:val="24"/>
        </w:rPr>
        <w:t>departments and partner services</w:t>
      </w:r>
    </w:p>
    <w:p w14:paraId="51C3FE2B" w14:textId="7761E6AF" w:rsidR="00D7715C" w:rsidRPr="00D670FD" w:rsidRDefault="00D7715C" w:rsidP="001838C3">
      <w:pPr>
        <w:pStyle w:val="ListParagraph"/>
        <w:numPr>
          <w:ilvl w:val="0"/>
          <w:numId w:val="14"/>
        </w:numPr>
        <w:spacing w:line="240" w:lineRule="auto"/>
        <w:rPr>
          <w:rFonts w:ascii="Calibri" w:hAnsi="Calibri" w:cs="Calibri"/>
          <w:bCs/>
          <w:sz w:val="24"/>
          <w:szCs w:val="24"/>
        </w:rPr>
      </w:pPr>
      <w:r w:rsidRPr="00D670FD">
        <w:rPr>
          <w:rFonts w:ascii="Calibri" w:hAnsi="Calibri" w:cs="Calibri"/>
          <w:bCs/>
          <w:sz w:val="24"/>
          <w:szCs w:val="24"/>
        </w:rPr>
        <w:t xml:space="preserve">To ensure all requirements of </w:t>
      </w:r>
      <w:r w:rsidR="00FE27CF" w:rsidRPr="00D670FD">
        <w:rPr>
          <w:rFonts w:ascii="Calibri" w:hAnsi="Calibri" w:cs="Calibri"/>
          <w:bCs/>
          <w:sz w:val="24"/>
          <w:szCs w:val="24"/>
        </w:rPr>
        <w:t>GDPR</w:t>
      </w:r>
      <w:r w:rsidRPr="00D670FD">
        <w:rPr>
          <w:rFonts w:ascii="Calibri" w:hAnsi="Calibri" w:cs="Calibri"/>
          <w:bCs/>
          <w:sz w:val="24"/>
          <w:szCs w:val="24"/>
        </w:rPr>
        <w:t>, Freedom of Information Act and Health &amp; Safety at Work Act are met</w:t>
      </w:r>
    </w:p>
    <w:bookmarkEnd w:id="0"/>
    <w:p w14:paraId="4A8EF9D7" w14:textId="64C690D2" w:rsidR="00D756FF" w:rsidRPr="00D670FD" w:rsidRDefault="00D756FF" w:rsidP="007A0D71">
      <w:pPr>
        <w:pStyle w:val="ListParagraph"/>
        <w:spacing w:line="240" w:lineRule="auto"/>
        <w:rPr>
          <w:rFonts w:ascii="Calibri" w:hAnsi="Calibri" w:cs="Calibri"/>
          <w:b/>
          <w:sz w:val="24"/>
          <w:szCs w:val="24"/>
        </w:rPr>
      </w:pPr>
    </w:p>
    <w:p w14:paraId="316D2891" w14:textId="6A5A6656" w:rsidR="00E36B4B" w:rsidRPr="00D670FD" w:rsidRDefault="00165112" w:rsidP="00E36B4B">
      <w:pPr>
        <w:widowControl w:val="0"/>
        <w:autoSpaceDE w:val="0"/>
        <w:autoSpaceDN w:val="0"/>
        <w:adjustRightInd w:val="0"/>
        <w:ind w:left="-284" w:firstLine="284"/>
        <w:rPr>
          <w:rFonts w:ascii="Calibri" w:hAnsi="Calibri" w:cs="Calibri"/>
          <w:b/>
          <w:sz w:val="24"/>
          <w:szCs w:val="24"/>
        </w:rPr>
      </w:pPr>
      <w:r w:rsidRPr="00D670FD">
        <w:rPr>
          <w:rFonts w:ascii="Calibri" w:hAnsi="Calibri" w:cs="Calibri"/>
          <w:b/>
          <w:sz w:val="24"/>
          <w:szCs w:val="24"/>
        </w:rPr>
        <w:t>Main</w:t>
      </w:r>
      <w:r w:rsidR="00E36B4B" w:rsidRPr="00D670FD">
        <w:rPr>
          <w:rFonts w:ascii="Calibri" w:hAnsi="Calibri" w:cs="Calibri"/>
          <w:b/>
          <w:sz w:val="24"/>
          <w:szCs w:val="24"/>
        </w:rPr>
        <w:t xml:space="preserve"> responsibilities</w:t>
      </w:r>
    </w:p>
    <w:p w14:paraId="067164AF" w14:textId="17E96CFC" w:rsidR="008B6FC1" w:rsidRPr="00D670FD" w:rsidRDefault="00D7715C" w:rsidP="00D7715C">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 xml:space="preserve">To respond efficiently and effectively to </w:t>
      </w:r>
      <w:r w:rsidR="008B6FC1" w:rsidRPr="00D670FD">
        <w:rPr>
          <w:rFonts w:ascii="Calibri" w:hAnsi="Calibri" w:cs="Calibri"/>
          <w:sz w:val="24"/>
          <w:szCs w:val="24"/>
          <w:lang w:val="en-US"/>
        </w:rPr>
        <w:t xml:space="preserve">requests for repairs, accurately diagnosing repair faults whilst liaising with a range of stakeholders to coordinate appointments and material supplies within an area, maximizing productivity while maintaining a </w:t>
      </w:r>
      <w:r w:rsidR="006E5DB6" w:rsidRPr="00D670FD">
        <w:rPr>
          <w:rFonts w:ascii="Calibri" w:hAnsi="Calibri" w:cs="Calibri"/>
          <w:sz w:val="24"/>
          <w:szCs w:val="24"/>
          <w:lang w:val="en-US"/>
        </w:rPr>
        <w:t>high-</w:t>
      </w:r>
      <w:r w:rsidR="006E5DB6" w:rsidRPr="00D670FD">
        <w:rPr>
          <w:rFonts w:ascii="Calibri" w:hAnsi="Calibri" w:cs="Calibri"/>
          <w:sz w:val="24"/>
          <w:szCs w:val="24"/>
          <w:lang w:val="en-US"/>
        </w:rPr>
        <w:lastRenderedPageBreak/>
        <w:t>quality</w:t>
      </w:r>
      <w:r w:rsidR="008B6FC1" w:rsidRPr="00D670FD">
        <w:rPr>
          <w:rFonts w:ascii="Calibri" w:hAnsi="Calibri" w:cs="Calibri"/>
          <w:sz w:val="24"/>
          <w:szCs w:val="24"/>
          <w:lang w:val="en-US"/>
        </w:rPr>
        <w:t xml:space="preserve"> service. Reschedule as necessary repair works, contacting the tenant to update and ensure future access</w:t>
      </w:r>
    </w:p>
    <w:p w14:paraId="011B65F7" w14:textId="2B2B268A" w:rsidR="00FB208F" w:rsidRPr="00D670FD" w:rsidRDefault="00FB208F" w:rsidP="00D7715C">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lang w:val="en-US"/>
        </w:rPr>
        <w:t xml:space="preserve">Provide a </w:t>
      </w:r>
      <w:r w:rsidR="006E5DB6" w:rsidRPr="00D670FD">
        <w:rPr>
          <w:rFonts w:ascii="Calibri" w:hAnsi="Calibri" w:cs="Calibri"/>
          <w:sz w:val="24"/>
          <w:szCs w:val="24"/>
          <w:lang w:val="en-US"/>
        </w:rPr>
        <w:t>front-line</w:t>
      </w:r>
      <w:r w:rsidRPr="00D670FD">
        <w:rPr>
          <w:rFonts w:ascii="Calibri" w:hAnsi="Calibri" w:cs="Calibri"/>
          <w:sz w:val="24"/>
          <w:szCs w:val="24"/>
          <w:lang w:val="en-US"/>
        </w:rPr>
        <w:t xml:space="preserve"> service to a range of stakeholders </w:t>
      </w:r>
      <w:r w:rsidR="006969C1" w:rsidRPr="00D670FD">
        <w:rPr>
          <w:rFonts w:ascii="Calibri" w:hAnsi="Calibri" w:cs="Calibri"/>
          <w:sz w:val="24"/>
          <w:szCs w:val="24"/>
          <w:lang w:val="en-US"/>
        </w:rPr>
        <w:t xml:space="preserve">including </w:t>
      </w:r>
      <w:r w:rsidRPr="00D670FD">
        <w:rPr>
          <w:rFonts w:ascii="Calibri" w:hAnsi="Calibri" w:cs="Calibri"/>
          <w:sz w:val="24"/>
          <w:szCs w:val="24"/>
          <w:lang w:val="en-US"/>
        </w:rPr>
        <w:t>for the Council’s Repairs &amp; Maintenance Service, dealing with a broad range of enquiries and service requests.</w:t>
      </w:r>
    </w:p>
    <w:p w14:paraId="69FADD36" w14:textId="77777777" w:rsidR="00D7715C" w:rsidRPr="00D670FD" w:rsidRDefault="00D7715C" w:rsidP="00D7715C">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To provide an excellent level of customer service and deal with customers in a polite, sensitive manner</w:t>
      </w:r>
    </w:p>
    <w:p w14:paraId="446FE876" w14:textId="127214BC" w:rsidR="00D46200" w:rsidRPr="00D670FD" w:rsidRDefault="00D7715C" w:rsidP="00D46200">
      <w:pPr>
        <w:pStyle w:val="ListParagraph"/>
        <w:numPr>
          <w:ilvl w:val="0"/>
          <w:numId w:val="1"/>
        </w:numPr>
        <w:autoSpaceDE w:val="0"/>
        <w:autoSpaceDN w:val="0"/>
        <w:adjustRightInd w:val="0"/>
        <w:rPr>
          <w:rFonts w:ascii="Calibri" w:hAnsi="Calibri" w:cs="Calibri"/>
          <w:sz w:val="24"/>
          <w:szCs w:val="24"/>
          <w:lang w:val="en-US"/>
        </w:rPr>
      </w:pPr>
      <w:r w:rsidRPr="00D670FD">
        <w:rPr>
          <w:rFonts w:ascii="Calibri" w:hAnsi="Calibri" w:cs="Calibri"/>
          <w:sz w:val="24"/>
          <w:szCs w:val="24"/>
        </w:rPr>
        <w:t>To resolve, where possible, customers enquiries at the first point of contact</w:t>
      </w:r>
      <w:r w:rsidR="00D46200" w:rsidRPr="00D670FD">
        <w:rPr>
          <w:rFonts w:ascii="Calibri" w:hAnsi="Calibri" w:cs="Calibri"/>
          <w:sz w:val="24"/>
          <w:szCs w:val="24"/>
          <w:lang w:val="en-US"/>
        </w:rPr>
        <w:t xml:space="preserve"> ensuring that the highest levels of customer care are practiced including when dealing with</w:t>
      </w:r>
      <w:r w:rsidR="00D46200" w:rsidRPr="00D670FD">
        <w:rPr>
          <w:rFonts w:ascii="Calibri" w:hAnsi="Calibri" w:cs="Calibri"/>
          <w:sz w:val="24"/>
          <w:szCs w:val="24"/>
        </w:rPr>
        <w:t xml:space="preserve"> </w:t>
      </w:r>
      <w:r w:rsidR="00D46200" w:rsidRPr="00D670FD">
        <w:rPr>
          <w:rFonts w:ascii="Calibri" w:hAnsi="Calibri" w:cs="Calibri"/>
          <w:sz w:val="24"/>
          <w:szCs w:val="24"/>
          <w:lang w:val="en-US"/>
        </w:rPr>
        <w:t>customers who may be angry or distressed, complaints and service failure issues</w:t>
      </w:r>
    </w:p>
    <w:p w14:paraId="7DEA47CD" w14:textId="77777777" w:rsidR="00A1364E" w:rsidRPr="00D670FD" w:rsidRDefault="007A0D71" w:rsidP="00893D61">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To promote self service payments providing customers with a range of payment options, including taking credit/debit card payments where other options not available and in accordance with AUDISS requirements take direct debit account details over the telephone</w:t>
      </w:r>
    </w:p>
    <w:p w14:paraId="5BEDC7E2" w14:textId="77777777" w:rsidR="00D46200" w:rsidRPr="00D670FD" w:rsidRDefault="00A1364E" w:rsidP="009F27EA">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To undertake general administration duties as and when required</w:t>
      </w:r>
    </w:p>
    <w:p w14:paraId="74F48411" w14:textId="059D59A7" w:rsidR="00A1364E" w:rsidRPr="00D670FD" w:rsidRDefault="00A1364E" w:rsidP="009F27EA">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To help compile statistics and conduct and input survey information</w:t>
      </w:r>
    </w:p>
    <w:p w14:paraId="078FA72C" w14:textId="0080B2BD" w:rsidR="00BC683C" w:rsidRPr="00D670FD" w:rsidRDefault="00EE0103" w:rsidP="00487481">
      <w:pPr>
        <w:pStyle w:val="ListParagraph"/>
        <w:numPr>
          <w:ilvl w:val="0"/>
          <w:numId w:val="1"/>
        </w:numPr>
        <w:autoSpaceDE w:val="0"/>
        <w:autoSpaceDN w:val="0"/>
        <w:adjustRightInd w:val="0"/>
        <w:rPr>
          <w:rFonts w:ascii="Calibri" w:hAnsi="Calibri" w:cs="Calibri"/>
          <w:sz w:val="24"/>
          <w:szCs w:val="24"/>
          <w:lang w:val="en-US"/>
        </w:rPr>
      </w:pPr>
      <w:r w:rsidRPr="00D670FD">
        <w:rPr>
          <w:rFonts w:ascii="Calibri" w:hAnsi="Calibri" w:cs="Calibri"/>
          <w:sz w:val="24"/>
          <w:szCs w:val="24"/>
          <w:lang w:val="en-US"/>
        </w:rPr>
        <w:t>To</w:t>
      </w:r>
      <w:r w:rsidR="00517CE1" w:rsidRPr="00D670FD">
        <w:rPr>
          <w:rFonts w:ascii="Calibri" w:hAnsi="Calibri" w:cs="Calibri"/>
          <w:sz w:val="24"/>
          <w:szCs w:val="24"/>
          <w:lang w:val="en-US"/>
        </w:rPr>
        <w:t xml:space="preserve"> liaise with </w:t>
      </w:r>
      <w:r w:rsidRPr="00D670FD">
        <w:rPr>
          <w:rFonts w:ascii="Calibri" w:hAnsi="Calibri" w:cs="Calibri"/>
          <w:sz w:val="24"/>
          <w:szCs w:val="24"/>
          <w:lang w:val="en-US"/>
        </w:rPr>
        <w:t xml:space="preserve">stakeholders </w:t>
      </w:r>
      <w:r w:rsidR="00517CE1" w:rsidRPr="00D670FD">
        <w:rPr>
          <w:rFonts w:ascii="Calibri" w:hAnsi="Calibri" w:cs="Calibri"/>
          <w:sz w:val="24"/>
          <w:szCs w:val="24"/>
          <w:lang w:val="en-US"/>
        </w:rPr>
        <w:t xml:space="preserve">and external bodies </w:t>
      </w:r>
      <w:r w:rsidR="00BC683C" w:rsidRPr="00D670FD">
        <w:rPr>
          <w:rFonts w:ascii="Calibri" w:hAnsi="Calibri" w:cs="Calibri"/>
          <w:sz w:val="24"/>
          <w:szCs w:val="24"/>
          <w:lang w:val="en-US"/>
        </w:rPr>
        <w:t>as necessary</w:t>
      </w:r>
    </w:p>
    <w:p w14:paraId="4E4D977F" w14:textId="1BAC7283" w:rsidR="00EE0103" w:rsidRPr="000F1DEB" w:rsidRDefault="00EE0103" w:rsidP="000F1DEB">
      <w:pPr>
        <w:pStyle w:val="ListParagraph"/>
        <w:numPr>
          <w:ilvl w:val="0"/>
          <w:numId w:val="1"/>
        </w:numPr>
        <w:autoSpaceDE w:val="0"/>
        <w:autoSpaceDN w:val="0"/>
        <w:adjustRightInd w:val="0"/>
        <w:rPr>
          <w:rFonts w:ascii="Calibri" w:hAnsi="Calibri" w:cs="Calibri"/>
          <w:sz w:val="24"/>
          <w:szCs w:val="24"/>
          <w:lang w:val="en-US"/>
        </w:rPr>
      </w:pPr>
      <w:bookmarkStart w:id="1" w:name="_Hlk171512931"/>
      <w:r w:rsidRPr="000F1DEB">
        <w:rPr>
          <w:rFonts w:ascii="Calibri" w:hAnsi="Calibri" w:cs="Calibri"/>
          <w:sz w:val="24"/>
          <w:szCs w:val="24"/>
          <w:lang w:val="en-US"/>
        </w:rPr>
        <w:t xml:space="preserve">Contribute to the delivery of </w:t>
      </w:r>
      <w:r w:rsidR="00560D70" w:rsidRPr="000F1DEB">
        <w:rPr>
          <w:rFonts w:ascii="Calibri" w:hAnsi="Calibri" w:cs="Calibri"/>
          <w:sz w:val="24"/>
          <w:szCs w:val="24"/>
          <w:lang w:val="en-US"/>
        </w:rPr>
        <w:t xml:space="preserve">a </w:t>
      </w:r>
      <w:r w:rsidRPr="000F1DEB">
        <w:rPr>
          <w:rFonts w:ascii="Calibri" w:hAnsi="Calibri" w:cs="Calibri"/>
          <w:sz w:val="24"/>
          <w:szCs w:val="24"/>
          <w:lang w:val="en-US"/>
        </w:rPr>
        <w:t>quality, c</w:t>
      </w:r>
      <w:r w:rsidR="00560D70" w:rsidRPr="000F1DEB">
        <w:rPr>
          <w:rFonts w:ascii="Calibri" w:hAnsi="Calibri" w:cs="Calibri"/>
          <w:sz w:val="24"/>
          <w:szCs w:val="24"/>
          <w:lang w:val="en-US"/>
        </w:rPr>
        <w:t xml:space="preserve">ustomer </w:t>
      </w:r>
      <w:r w:rsidRPr="000F1DEB">
        <w:rPr>
          <w:rFonts w:ascii="Calibri" w:hAnsi="Calibri" w:cs="Calibri"/>
          <w:sz w:val="24"/>
          <w:szCs w:val="24"/>
          <w:lang w:val="en-US"/>
        </w:rPr>
        <w:t xml:space="preserve">focused service to meet the </w:t>
      </w:r>
      <w:r w:rsidR="00992C83" w:rsidRPr="000F1DEB">
        <w:rPr>
          <w:rFonts w:ascii="Calibri" w:hAnsi="Calibri" w:cs="Calibri"/>
          <w:sz w:val="24"/>
          <w:szCs w:val="24"/>
          <w:lang w:val="en-US"/>
        </w:rPr>
        <w:t xml:space="preserve">demands of the </w:t>
      </w:r>
      <w:r w:rsidRPr="000F1DEB">
        <w:rPr>
          <w:rFonts w:ascii="Calibri" w:hAnsi="Calibri" w:cs="Calibri"/>
          <w:sz w:val="24"/>
          <w:szCs w:val="24"/>
          <w:lang w:val="en-US"/>
        </w:rPr>
        <w:t>customer ensuring satisfactory performance against KPI and customer satisfaction expectations</w:t>
      </w:r>
    </w:p>
    <w:bookmarkEnd w:id="1"/>
    <w:p w14:paraId="5C603E99" w14:textId="233145F8" w:rsidR="00992C83" w:rsidRPr="00D670FD" w:rsidRDefault="00992C83" w:rsidP="00992C83">
      <w:pPr>
        <w:pStyle w:val="ListParagraph"/>
        <w:numPr>
          <w:ilvl w:val="0"/>
          <w:numId w:val="1"/>
        </w:numPr>
        <w:autoSpaceDE w:val="0"/>
        <w:autoSpaceDN w:val="0"/>
        <w:adjustRightInd w:val="0"/>
        <w:rPr>
          <w:rFonts w:ascii="Calibri" w:hAnsi="Calibri" w:cs="Calibri"/>
          <w:sz w:val="24"/>
          <w:szCs w:val="24"/>
          <w:lang w:val="en-US"/>
        </w:rPr>
      </w:pPr>
      <w:r w:rsidRPr="00D670FD">
        <w:rPr>
          <w:rFonts w:ascii="Calibri" w:hAnsi="Calibri" w:cs="Calibri"/>
          <w:sz w:val="24"/>
          <w:szCs w:val="24"/>
          <w:lang w:val="en-US"/>
        </w:rPr>
        <w:t>To undertake any other duties appropriate to the ti</w:t>
      </w:r>
      <w:r w:rsidR="005F0EB8" w:rsidRPr="00D670FD">
        <w:rPr>
          <w:rFonts w:ascii="Calibri" w:hAnsi="Calibri" w:cs="Calibri"/>
          <w:sz w:val="24"/>
          <w:szCs w:val="24"/>
          <w:lang w:val="en-US"/>
        </w:rPr>
        <w:t>tle and grade of the post</w:t>
      </w:r>
    </w:p>
    <w:p w14:paraId="420D9D03" w14:textId="77777777" w:rsidR="003750B4" w:rsidRPr="00D670FD" w:rsidRDefault="003750B4" w:rsidP="003750B4">
      <w:pPr>
        <w:pStyle w:val="ListParagraph"/>
        <w:numPr>
          <w:ilvl w:val="0"/>
          <w:numId w:val="1"/>
        </w:numPr>
        <w:spacing w:line="240" w:lineRule="auto"/>
        <w:rPr>
          <w:rFonts w:ascii="Calibri" w:hAnsi="Calibri" w:cs="Calibri"/>
          <w:sz w:val="24"/>
          <w:szCs w:val="24"/>
        </w:rPr>
      </w:pPr>
      <w:r w:rsidRPr="00D670FD">
        <w:rPr>
          <w:rFonts w:ascii="Calibri" w:hAnsi="Calibri" w:cs="Calibri"/>
          <w:sz w:val="24"/>
          <w:szCs w:val="24"/>
        </w:rPr>
        <w:t>To attend seminars, training sessions and working groups as required</w:t>
      </w:r>
    </w:p>
    <w:p w14:paraId="00AB2DED" w14:textId="77777777" w:rsidR="003750B4" w:rsidRPr="00D670FD" w:rsidRDefault="003750B4" w:rsidP="00421510">
      <w:pPr>
        <w:pStyle w:val="ListParagraph"/>
        <w:autoSpaceDE w:val="0"/>
        <w:autoSpaceDN w:val="0"/>
        <w:adjustRightInd w:val="0"/>
        <w:rPr>
          <w:rFonts w:ascii="Calibri" w:hAnsi="Calibri" w:cs="Calibri"/>
          <w:sz w:val="24"/>
          <w:szCs w:val="24"/>
          <w:lang w:val="en-US"/>
        </w:rPr>
      </w:pPr>
    </w:p>
    <w:p w14:paraId="5FB00D6D" w14:textId="77777777" w:rsidR="00992C83" w:rsidRPr="00D670FD" w:rsidRDefault="00992C83" w:rsidP="001D4258">
      <w:pPr>
        <w:pStyle w:val="ListParagraph"/>
        <w:autoSpaceDE w:val="0"/>
        <w:autoSpaceDN w:val="0"/>
        <w:adjustRightInd w:val="0"/>
        <w:rPr>
          <w:rFonts w:ascii="Calibri" w:hAnsi="Calibri" w:cs="Calibri"/>
          <w:sz w:val="24"/>
          <w:szCs w:val="24"/>
          <w:lang w:val="en-US"/>
        </w:rPr>
      </w:pPr>
    </w:p>
    <w:p w14:paraId="4E49ECE2" w14:textId="3A7738AE" w:rsidR="00D5755C" w:rsidRPr="00636A46" w:rsidRDefault="00421510" w:rsidP="00421510">
      <w:pPr>
        <w:rPr>
          <w:rFonts w:ascii="Calibri" w:hAnsi="Calibri" w:cs="Calibri"/>
          <w:b/>
          <w:sz w:val="24"/>
          <w:szCs w:val="24"/>
        </w:rPr>
      </w:pPr>
      <w:r>
        <w:rPr>
          <w:rFonts w:ascii="Calibri" w:hAnsi="Calibri" w:cs="Calibri"/>
          <w:b/>
          <w:sz w:val="24"/>
          <w:szCs w:val="24"/>
        </w:rPr>
        <w:t>T</w:t>
      </w:r>
      <w:r w:rsidR="00D5755C" w:rsidRPr="00636A46">
        <w:rPr>
          <w:rFonts w:ascii="Calibri" w:hAnsi="Calibri" w:cs="Calibri"/>
          <w:b/>
          <w:sz w:val="24"/>
          <w:szCs w:val="24"/>
        </w:rPr>
        <w: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0E07AD86"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bookmarkStart w:id="2" w:name="_Hlk171513551"/>
      <w:r w:rsidRPr="002073A5">
        <w:rPr>
          <w:rFonts w:ascii="Calibri" w:hAnsi="Calibri" w:cs="Calibri"/>
          <w:b/>
          <w:sz w:val="36"/>
          <w:szCs w:val="36"/>
        </w:rPr>
        <w:t>Person Specification</w:t>
      </w:r>
    </w:p>
    <w:p w14:paraId="10734605" w14:textId="294F47A4" w:rsidR="00996F76" w:rsidRPr="00636A46" w:rsidRDefault="00AD1B0A" w:rsidP="003943A5">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r w:rsidR="00996F76">
        <w:rPr>
          <w:rFonts w:ascii="Calibri" w:hAnsi="Calibri" w:cs="Calibri"/>
          <w:b/>
          <w:sz w:val="24"/>
          <w:szCs w:val="24"/>
        </w:rPr>
        <w:t>Essential</w:t>
      </w:r>
    </w:p>
    <w:p w14:paraId="3A078764" w14:textId="287316CC" w:rsidR="00AD1B0A"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The ability of dealing effectively with public enquiries over the telephone, face to face or in writing</w:t>
      </w:r>
      <w:r w:rsidR="003943A5">
        <w:rPr>
          <w:rFonts w:ascii="Calibri" w:hAnsi="Calibri" w:cs="Calibri"/>
          <w:bCs/>
          <w:sz w:val="24"/>
          <w:szCs w:val="24"/>
        </w:rPr>
        <w:t xml:space="preserve"> giving advice and guidance</w:t>
      </w:r>
    </w:p>
    <w:p w14:paraId="574B8614" w14:textId="5CC5D044" w:rsidR="00E35528"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 minimum of 12 months experience of working in a demanding customer service environment</w:t>
      </w:r>
    </w:p>
    <w:p w14:paraId="5EC8890A" w14:textId="4E3E340D" w:rsidR="0068737C" w:rsidRPr="0068737C" w:rsidRDefault="0068737C" w:rsidP="00996F76">
      <w:pPr>
        <w:pStyle w:val="ListParagraph"/>
        <w:numPr>
          <w:ilvl w:val="1"/>
          <w:numId w:val="10"/>
        </w:numPr>
        <w:spacing w:after="0" w:line="240" w:lineRule="auto"/>
        <w:ind w:left="720"/>
        <w:rPr>
          <w:rFonts w:ascii="Calibri" w:hAnsi="Calibri" w:cs="Calibri"/>
          <w:bCs/>
          <w:sz w:val="24"/>
          <w:szCs w:val="24"/>
        </w:rPr>
      </w:pPr>
      <w:r w:rsidRPr="0068737C">
        <w:rPr>
          <w:rFonts w:ascii="Calibri" w:hAnsi="Calibri" w:cs="Calibri"/>
        </w:rPr>
        <w:t>Working knowledge of landlord’s repairing, consultative and disrepair obligations including Right to Repair, Leaseholder and Disrepair regulations</w:t>
      </w:r>
    </w:p>
    <w:p w14:paraId="189524D3" w14:textId="5C434065" w:rsidR="00E35528"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Working knowledge of maintaining databases to record or amend information precisely</w:t>
      </w:r>
    </w:p>
    <w:p w14:paraId="64F2F490" w14:textId="6AED760B" w:rsidR="00E35528" w:rsidRPr="00636A46"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Proven ability of good verbal and written communication skills</w:t>
      </w:r>
    </w:p>
    <w:p w14:paraId="4EB7731F" w14:textId="058355EC" w:rsidR="00E35528" w:rsidRDefault="0043097D"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Ability to negotiate, and follow customer’s request through to satisfactory solution </w:t>
      </w:r>
      <w:r w:rsidR="00E35528" w:rsidRPr="00636A46">
        <w:rPr>
          <w:rFonts w:ascii="Calibri" w:hAnsi="Calibri" w:cs="Calibri"/>
          <w:bCs/>
          <w:sz w:val="24"/>
          <w:szCs w:val="24"/>
        </w:rPr>
        <w:t xml:space="preserve"> </w:t>
      </w:r>
    </w:p>
    <w:p w14:paraId="73B00802" w14:textId="644FB2FE" w:rsidR="003943A5" w:rsidRDefault="003943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Knowledge and understanding of the importance of equal opportunities</w:t>
      </w:r>
    </w:p>
    <w:p w14:paraId="0BD5CA98" w14:textId="7B1EC518" w:rsidR="003943A5" w:rsidRDefault="003943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Experience of working collaborativ</w:t>
      </w:r>
      <w:r w:rsidR="009A73E3">
        <w:rPr>
          <w:rFonts w:ascii="Calibri" w:hAnsi="Calibri" w:cs="Calibri"/>
          <w:bCs/>
          <w:sz w:val="24"/>
          <w:szCs w:val="24"/>
        </w:rPr>
        <w:t>ely</w:t>
      </w:r>
      <w:r>
        <w:rPr>
          <w:rFonts w:ascii="Calibri" w:hAnsi="Calibri" w:cs="Calibri"/>
          <w:bCs/>
          <w:sz w:val="24"/>
          <w:szCs w:val="24"/>
        </w:rPr>
        <w:t xml:space="preserve">, building relationships with teams and </w:t>
      </w:r>
      <w:r w:rsidR="009A73E3">
        <w:rPr>
          <w:rFonts w:ascii="Calibri" w:hAnsi="Calibri" w:cs="Calibri"/>
          <w:bCs/>
          <w:sz w:val="24"/>
          <w:szCs w:val="24"/>
        </w:rPr>
        <w:t>organisations</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26216794" w14:textId="19BBF468" w:rsidR="00996F76" w:rsidRPr="002073A5" w:rsidRDefault="00431B10" w:rsidP="002073A5">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 xml:space="preserve">An understanding of </w:t>
      </w:r>
      <w:r w:rsidR="00DA728D">
        <w:rPr>
          <w:rFonts w:ascii="Calibri" w:hAnsi="Calibri" w:cs="Calibri"/>
          <w:bCs/>
          <w:sz w:val="24"/>
          <w:szCs w:val="24"/>
        </w:rPr>
        <w:t>housing repairs &amp; maintenance service</w:t>
      </w:r>
    </w:p>
    <w:p w14:paraId="6CA97361" w14:textId="241B56E2" w:rsidR="002073A5" w:rsidRPr="0068737C" w:rsidRDefault="0068737C" w:rsidP="0068737C">
      <w:pPr>
        <w:spacing w:after="0" w:line="240" w:lineRule="auto"/>
        <w:ind w:left="360"/>
        <w:rPr>
          <w:rFonts w:ascii="Calibri" w:hAnsi="Calibri" w:cs="Calibri"/>
          <w:bCs/>
          <w:sz w:val="24"/>
          <w:szCs w:val="24"/>
        </w:rPr>
      </w:pPr>
      <w:r>
        <w:rPr>
          <w:rFonts w:ascii="Calibri" w:hAnsi="Calibri" w:cs="Calibri"/>
          <w:bCs/>
          <w:sz w:val="24"/>
          <w:szCs w:val="24"/>
        </w:rPr>
        <w:t>1.10</w:t>
      </w:r>
      <w:r w:rsidR="00431B10" w:rsidRPr="0068737C">
        <w:rPr>
          <w:rFonts w:ascii="Calibri" w:hAnsi="Calibri" w:cs="Calibri"/>
          <w:bCs/>
          <w:sz w:val="24"/>
          <w:szCs w:val="24"/>
        </w:rPr>
        <w:t>Ab</w:t>
      </w:r>
      <w:r w:rsidR="009A73E3" w:rsidRPr="0068737C">
        <w:rPr>
          <w:rFonts w:ascii="Calibri" w:hAnsi="Calibri" w:cs="Calibri"/>
          <w:bCs/>
          <w:sz w:val="24"/>
          <w:szCs w:val="24"/>
        </w:rPr>
        <w:t>i</w:t>
      </w:r>
      <w:r w:rsidR="00431B10" w:rsidRPr="0068737C">
        <w:rPr>
          <w:rFonts w:ascii="Calibri" w:hAnsi="Calibri" w:cs="Calibri"/>
          <w:bCs/>
          <w:sz w:val="24"/>
          <w:szCs w:val="24"/>
        </w:rPr>
        <w:t>lity to understand relevant legislation and associated working procedures</w:t>
      </w:r>
    </w:p>
    <w:p w14:paraId="5FA9C5DD" w14:textId="77777777" w:rsidR="009A73E3" w:rsidRPr="002073A5" w:rsidRDefault="009A73E3" w:rsidP="009A73E3">
      <w:pPr>
        <w:pStyle w:val="ListParagraph"/>
        <w:spacing w:after="0" w:line="240" w:lineRule="auto"/>
        <w:rPr>
          <w:rFonts w:ascii="Calibri" w:hAnsi="Calibri" w:cs="Calibri"/>
          <w:bCs/>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40A63AB1" w14:textId="70AB4196" w:rsidR="003943A5" w:rsidRPr="003943A5" w:rsidRDefault="00AD1B0A" w:rsidP="004E3497">
      <w:pPr>
        <w:pStyle w:val="ListParagraph"/>
        <w:numPr>
          <w:ilvl w:val="0"/>
          <w:numId w:val="9"/>
        </w:numPr>
        <w:spacing w:line="240" w:lineRule="auto"/>
        <w:rPr>
          <w:rFonts w:ascii="Calibri" w:hAnsi="Calibri" w:cs="Calibri"/>
          <w:bCs/>
          <w:sz w:val="24"/>
          <w:szCs w:val="24"/>
        </w:rPr>
      </w:pPr>
      <w:r w:rsidRPr="003943A5">
        <w:rPr>
          <w:rFonts w:ascii="Calibri" w:hAnsi="Calibri" w:cs="Calibri"/>
          <w:b/>
          <w:sz w:val="24"/>
          <w:szCs w:val="24"/>
        </w:rPr>
        <w:t>Qualifications</w:t>
      </w:r>
      <w:r w:rsidR="009F22A9" w:rsidRPr="003943A5">
        <w:rPr>
          <w:rFonts w:ascii="Calibri" w:hAnsi="Calibri" w:cs="Calibri"/>
          <w:b/>
          <w:sz w:val="24"/>
          <w:szCs w:val="24"/>
        </w:rPr>
        <w:t xml:space="preserve"> &amp; Skills </w:t>
      </w:r>
    </w:p>
    <w:p w14:paraId="102288E6" w14:textId="77777777" w:rsidR="003943A5" w:rsidRDefault="003943A5" w:rsidP="002073A5">
      <w:pPr>
        <w:pStyle w:val="ListParagraph"/>
        <w:spacing w:line="240" w:lineRule="auto"/>
        <w:ind w:left="360"/>
        <w:rPr>
          <w:rFonts w:ascii="Calibri" w:hAnsi="Calibri" w:cs="Calibri"/>
          <w:b/>
          <w:sz w:val="24"/>
          <w:szCs w:val="24"/>
        </w:rPr>
      </w:pPr>
    </w:p>
    <w:p w14:paraId="76540499" w14:textId="256433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16AC73D1" w14:textId="60F6AF0C" w:rsidR="00AD1B0A" w:rsidRDefault="00431B10" w:rsidP="002073A5">
      <w:pPr>
        <w:pStyle w:val="ListParagraph"/>
        <w:numPr>
          <w:ilvl w:val="1"/>
          <w:numId w:val="11"/>
        </w:numPr>
        <w:spacing w:line="240" w:lineRule="auto"/>
        <w:ind w:left="720"/>
        <w:rPr>
          <w:rFonts w:ascii="Calibri" w:hAnsi="Calibri" w:cs="Calibri"/>
          <w:bCs/>
          <w:sz w:val="24"/>
          <w:szCs w:val="24"/>
        </w:rPr>
      </w:pPr>
      <w:r>
        <w:rPr>
          <w:rFonts w:ascii="Calibri" w:hAnsi="Calibri" w:cs="Calibri"/>
          <w:bCs/>
          <w:sz w:val="24"/>
          <w:szCs w:val="24"/>
        </w:rPr>
        <w:t xml:space="preserve">Numerate and literate to levels indicated by four </w:t>
      </w:r>
      <w:r w:rsidR="00AD1B0A" w:rsidRPr="00636A46">
        <w:rPr>
          <w:rFonts w:ascii="Calibri" w:hAnsi="Calibri" w:cs="Calibri"/>
          <w:bCs/>
          <w:sz w:val="24"/>
          <w:szCs w:val="24"/>
        </w:rPr>
        <w:t>GCSE</w:t>
      </w:r>
      <w:r>
        <w:rPr>
          <w:rFonts w:ascii="Calibri" w:hAnsi="Calibri" w:cs="Calibri"/>
          <w:bCs/>
          <w:sz w:val="24"/>
          <w:szCs w:val="24"/>
        </w:rPr>
        <w:t xml:space="preserve"> passes at grade C including Maths &amp; English Language or equivalent qualification or experience which demonstrates this</w:t>
      </w:r>
    </w:p>
    <w:p w14:paraId="1703CCE1" w14:textId="77777777" w:rsidR="0068737C" w:rsidRDefault="0068737C" w:rsidP="0068737C">
      <w:pPr>
        <w:pStyle w:val="ListParagraph"/>
        <w:spacing w:line="240" w:lineRule="auto"/>
        <w:rPr>
          <w:rFonts w:ascii="Calibri" w:hAnsi="Calibri" w:cs="Calibri"/>
          <w:bCs/>
          <w:sz w:val="24"/>
          <w:szCs w:val="24"/>
        </w:rPr>
      </w:pPr>
    </w:p>
    <w:p w14:paraId="6FE41E43" w14:textId="19C0E919" w:rsidR="002073A5" w:rsidRPr="00EF74A0" w:rsidRDefault="009C3FDD" w:rsidP="00EF74A0">
      <w:pPr>
        <w:pStyle w:val="ListParagraph"/>
        <w:numPr>
          <w:ilvl w:val="0"/>
          <w:numId w:val="9"/>
        </w:numPr>
        <w:spacing w:line="240" w:lineRule="auto"/>
        <w:rPr>
          <w:rFonts w:ascii="Calibri" w:hAnsi="Calibri" w:cs="Calibri"/>
          <w:b/>
          <w:sz w:val="24"/>
          <w:szCs w:val="24"/>
        </w:rPr>
      </w:pPr>
      <w:r w:rsidRPr="00EF74A0">
        <w:rPr>
          <w:rFonts w:ascii="Calibri" w:hAnsi="Calibri" w:cs="Calibri"/>
          <w:b/>
          <w:sz w:val="24"/>
          <w:szCs w:val="24"/>
        </w:rPr>
        <w:t>Competencies/Skills</w:t>
      </w:r>
      <w:r w:rsidR="002073A5" w:rsidRPr="00EF74A0">
        <w:rPr>
          <w:rFonts w:ascii="Calibri" w:hAnsi="Calibri" w:cs="Calibri"/>
          <w:b/>
          <w:sz w:val="24"/>
          <w:szCs w:val="24"/>
        </w:rPr>
        <w:t xml:space="preserve"> </w:t>
      </w:r>
    </w:p>
    <w:p w14:paraId="3A063BC8" w14:textId="77777777" w:rsidR="003943A5" w:rsidRDefault="003943A5" w:rsidP="002073A5">
      <w:pPr>
        <w:pStyle w:val="ListParagraph"/>
        <w:spacing w:line="240" w:lineRule="auto"/>
        <w:ind w:left="360"/>
        <w:rPr>
          <w:rFonts w:ascii="Calibri" w:hAnsi="Calibri" w:cs="Calibri"/>
          <w:b/>
          <w:sz w:val="24"/>
          <w:szCs w:val="24"/>
        </w:rPr>
      </w:pPr>
    </w:p>
    <w:p w14:paraId="6A58ECBB" w14:textId="3127DD1B" w:rsidR="002B1FCA" w:rsidRPr="002073A5" w:rsidRDefault="009C3FDD" w:rsidP="00EF74A0">
      <w:pPr>
        <w:pStyle w:val="ListParagraph"/>
        <w:numPr>
          <w:ilvl w:val="1"/>
          <w:numId w:val="17"/>
        </w:numPr>
        <w:spacing w:line="240" w:lineRule="auto"/>
        <w:rPr>
          <w:rFonts w:ascii="Calibri" w:hAnsi="Calibri" w:cs="Calibri"/>
          <w:bCs/>
          <w:sz w:val="24"/>
          <w:szCs w:val="24"/>
        </w:rPr>
      </w:pPr>
      <w:r>
        <w:rPr>
          <w:rFonts w:ascii="Calibri" w:hAnsi="Calibri" w:cs="Calibri"/>
          <w:bCs/>
          <w:sz w:val="24"/>
          <w:szCs w:val="24"/>
        </w:rPr>
        <w:t>Excellent IT skills including Microsoft Word and Excel</w:t>
      </w:r>
    </w:p>
    <w:p w14:paraId="72645F65" w14:textId="1378DA28" w:rsidR="002073A5" w:rsidRPr="00FE2552" w:rsidRDefault="009C3FDD" w:rsidP="00FE2552">
      <w:pPr>
        <w:pStyle w:val="ListParagraph"/>
        <w:numPr>
          <w:ilvl w:val="1"/>
          <w:numId w:val="17"/>
        </w:numPr>
        <w:spacing w:line="240" w:lineRule="auto"/>
        <w:rPr>
          <w:rFonts w:ascii="Calibri" w:hAnsi="Calibri" w:cs="Calibri"/>
          <w:bCs/>
          <w:sz w:val="24"/>
          <w:szCs w:val="24"/>
        </w:rPr>
      </w:pPr>
      <w:r w:rsidRPr="00FE2552">
        <w:rPr>
          <w:rFonts w:ascii="Calibri" w:hAnsi="Calibri" w:cs="Calibri"/>
          <w:bCs/>
          <w:sz w:val="24"/>
          <w:szCs w:val="24"/>
        </w:rPr>
        <w:t>Good standard of verbal and written communication skills</w:t>
      </w:r>
    </w:p>
    <w:p w14:paraId="41D24DE9" w14:textId="43A61877" w:rsidR="009C3FDD" w:rsidRPr="00FE2552" w:rsidRDefault="009C3FDD" w:rsidP="00FE2552">
      <w:pPr>
        <w:pStyle w:val="ListParagraph"/>
        <w:numPr>
          <w:ilvl w:val="1"/>
          <w:numId w:val="17"/>
        </w:numPr>
        <w:spacing w:line="240" w:lineRule="auto"/>
        <w:rPr>
          <w:rFonts w:ascii="Calibri" w:hAnsi="Calibri" w:cs="Calibri"/>
          <w:bCs/>
          <w:sz w:val="24"/>
          <w:szCs w:val="24"/>
        </w:rPr>
      </w:pPr>
      <w:r w:rsidRPr="00FE2552">
        <w:rPr>
          <w:rFonts w:ascii="Calibri" w:hAnsi="Calibri" w:cs="Calibri"/>
          <w:bCs/>
          <w:sz w:val="24"/>
          <w:szCs w:val="24"/>
        </w:rPr>
        <w:t xml:space="preserve">Active listening skills, ability to communicate and negotiate clearly, explaining complex </w:t>
      </w:r>
      <w:r w:rsidR="00461C37" w:rsidRPr="00FE2552">
        <w:rPr>
          <w:rFonts w:ascii="Calibri" w:hAnsi="Calibri" w:cs="Calibri"/>
          <w:bCs/>
          <w:sz w:val="24"/>
          <w:szCs w:val="24"/>
        </w:rPr>
        <w:t xml:space="preserve">   </w:t>
      </w:r>
      <w:r w:rsidRPr="00FE2552">
        <w:rPr>
          <w:rFonts w:ascii="Calibri" w:hAnsi="Calibri" w:cs="Calibri"/>
          <w:bCs/>
          <w:sz w:val="24"/>
          <w:szCs w:val="24"/>
        </w:rPr>
        <w:t>ideas simply and clearly for the desired outcome</w:t>
      </w:r>
    </w:p>
    <w:p w14:paraId="2E27FF0C" w14:textId="4365502A" w:rsidR="009C3FDD" w:rsidRPr="00FE2552" w:rsidRDefault="009C3FDD" w:rsidP="00FE2552">
      <w:pPr>
        <w:pStyle w:val="ListParagraph"/>
        <w:numPr>
          <w:ilvl w:val="1"/>
          <w:numId w:val="17"/>
        </w:numPr>
        <w:spacing w:line="240" w:lineRule="auto"/>
        <w:rPr>
          <w:rFonts w:ascii="Calibri" w:hAnsi="Calibri" w:cs="Calibri"/>
          <w:bCs/>
          <w:sz w:val="24"/>
          <w:szCs w:val="24"/>
        </w:rPr>
      </w:pPr>
      <w:r w:rsidRPr="00FE2552">
        <w:rPr>
          <w:rFonts w:ascii="Calibri" w:hAnsi="Calibri" w:cs="Calibri"/>
          <w:bCs/>
          <w:sz w:val="24"/>
          <w:szCs w:val="24"/>
        </w:rPr>
        <w:t>Able to deal with difficult situations</w:t>
      </w:r>
    </w:p>
    <w:p w14:paraId="4882F0C0" w14:textId="20CC4353" w:rsidR="002073A5" w:rsidRPr="00FE2552" w:rsidRDefault="009C3FDD" w:rsidP="00FE2552">
      <w:pPr>
        <w:pStyle w:val="ListParagraph"/>
        <w:numPr>
          <w:ilvl w:val="1"/>
          <w:numId w:val="17"/>
        </w:numPr>
        <w:spacing w:line="240" w:lineRule="auto"/>
        <w:rPr>
          <w:rFonts w:ascii="Calibri" w:hAnsi="Calibri" w:cs="Calibri"/>
          <w:bCs/>
          <w:sz w:val="24"/>
          <w:szCs w:val="24"/>
        </w:rPr>
      </w:pPr>
      <w:r w:rsidRPr="00FE2552">
        <w:rPr>
          <w:rFonts w:ascii="Calibri" w:hAnsi="Calibri" w:cs="Calibri"/>
          <w:bCs/>
          <w:sz w:val="24"/>
          <w:szCs w:val="24"/>
        </w:rPr>
        <w:t>To be self-motivated with minimum</w:t>
      </w:r>
      <w:r w:rsidR="003943A5" w:rsidRPr="00FE2552">
        <w:rPr>
          <w:rFonts w:ascii="Calibri" w:hAnsi="Calibri" w:cs="Calibri"/>
          <w:bCs/>
          <w:sz w:val="24"/>
          <w:szCs w:val="24"/>
        </w:rPr>
        <w:t xml:space="preserve"> supervision and work as part of a team</w:t>
      </w:r>
      <w:r w:rsidR="002073A5" w:rsidRPr="00FE2552">
        <w:rPr>
          <w:rFonts w:ascii="Calibri" w:hAnsi="Calibri" w:cs="Calibri"/>
          <w:bCs/>
          <w:sz w:val="24"/>
          <w:szCs w:val="24"/>
        </w:rPr>
        <w:tab/>
      </w:r>
    </w:p>
    <w:p w14:paraId="00AD013B" w14:textId="762F1132" w:rsidR="003943A5" w:rsidRPr="00FE2552" w:rsidRDefault="003943A5" w:rsidP="00FE2552">
      <w:pPr>
        <w:pStyle w:val="ListParagraph"/>
        <w:numPr>
          <w:ilvl w:val="1"/>
          <w:numId w:val="17"/>
        </w:numPr>
        <w:spacing w:line="240" w:lineRule="auto"/>
        <w:rPr>
          <w:rFonts w:ascii="Calibri" w:hAnsi="Calibri" w:cs="Calibri"/>
          <w:bCs/>
          <w:sz w:val="24"/>
          <w:szCs w:val="24"/>
        </w:rPr>
      </w:pPr>
      <w:r w:rsidRPr="00FE2552">
        <w:rPr>
          <w:rFonts w:ascii="Calibri" w:hAnsi="Calibri" w:cs="Calibri"/>
          <w:bCs/>
          <w:sz w:val="24"/>
          <w:szCs w:val="24"/>
        </w:rPr>
        <w:t xml:space="preserve">Maintains confidentiality </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67A4DA1E"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77777777"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4.1.</w:t>
      </w:r>
      <w:r w:rsidRPr="004F703B">
        <w:rPr>
          <w:rFonts w:ascii="Calibri" w:hAnsi="Calibri" w:cs="Calibri"/>
          <w:bCs/>
          <w:sz w:val="24"/>
          <w:szCs w:val="24"/>
        </w:rPr>
        <w:tab/>
        <w:t>Self-awareness</w:t>
      </w:r>
    </w:p>
    <w:p w14:paraId="75255213" w14:textId="77777777"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4.2.</w:t>
      </w:r>
      <w:r w:rsidRPr="004F703B">
        <w:rPr>
          <w:rFonts w:ascii="Calibri" w:hAnsi="Calibri" w:cs="Calibri"/>
          <w:bCs/>
          <w:sz w:val="24"/>
          <w:szCs w:val="24"/>
        </w:rPr>
        <w:tab/>
        <w:t>Openness and honesty</w:t>
      </w:r>
    </w:p>
    <w:p w14:paraId="33CAA56E" w14:textId="3F896E96"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4.3.</w:t>
      </w:r>
      <w:r w:rsidRPr="004F703B">
        <w:rPr>
          <w:rFonts w:ascii="Calibri" w:hAnsi="Calibri" w:cs="Calibri"/>
          <w:bCs/>
          <w:sz w:val="24"/>
          <w:szCs w:val="24"/>
        </w:rPr>
        <w:tab/>
      </w:r>
      <w:r w:rsidR="005706C2">
        <w:rPr>
          <w:rFonts w:ascii="Calibri" w:hAnsi="Calibri" w:cs="Calibri"/>
          <w:bCs/>
          <w:sz w:val="24"/>
          <w:szCs w:val="24"/>
        </w:rPr>
        <w:t xml:space="preserve">Highly professional approach to </w:t>
      </w:r>
      <w:proofErr w:type="gramStart"/>
      <w:r w:rsidR="005706C2">
        <w:rPr>
          <w:rFonts w:ascii="Calibri" w:hAnsi="Calibri" w:cs="Calibri"/>
          <w:bCs/>
          <w:sz w:val="24"/>
          <w:szCs w:val="24"/>
        </w:rPr>
        <w:t>advise</w:t>
      </w:r>
      <w:proofErr w:type="gramEnd"/>
      <w:r w:rsidR="005706C2">
        <w:rPr>
          <w:rFonts w:ascii="Calibri" w:hAnsi="Calibri" w:cs="Calibri"/>
          <w:bCs/>
          <w:sz w:val="24"/>
          <w:szCs w:val="24"/>
        </w:rPr>
        <w:t xml:space="preserve"> and guide others</w:t>
      </w:r>
    </w:p>
    <w:p w14:paraId="003930A0" w14:textId="565A3C74"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4.4.</w:t>
      </w:r>
      <w:r w:rsidRPr="004F703B">
        <w:rPr>
          <w:rFonts w:ascii="Calibri" w:hAnsi="Calibri" w:cs="Calibri"/>
          <w:bCs/>
          <w:sz w:val="24"/>
          <w:szCs w:val="24"/>
        </w:rPr>
        <w:tab/>
      </w:r>
      <w:r w:rsidR="005706C2">
        <w:rPr>
          <w:rFonts w:ascii="Calibri" w:hAnsi="Calibri" w:cs="Calibri"/>
          <w:bCs/>
          <w:sz w:val="24"/>
          <w:szCs w:val="24"/>
        </w:rPr>
        <w:t>Calm a</w:t>
      </w:r>
      <w:r w:rsidRPr="004F703B">
        <w:rPr>
          <w:rFonts w:ascii="Calibri" w:hAnsi="Calibri" w:cs="Calibri"/>
          <w:bCs/>
          <w:sz w:val="24"/>
          <w:szCs w:val="24"/>
        </w:rPr>
        <w:t>bility to work under pressure</w:t>
      </w:r>
    </w:p>
    <w:p w14:paraId="2D0B1E6D" w14:textId="13FC3DA6"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lastRenderedPageBreak/>
        <w:t>4.5.</w:t>
      </w:r>
      <w:r w:rsidRPr="004F703B">
        <w:rPr>
          <w:rFonts w:ascii="Calibri" w:hAnsi="Calibri" w:cs="Calibri"/>
          <w:bCs/>
          <w:sz w:val="24"/>
          <w:szCs w:val="24"/>
        </w:rPr>
        <w:tab/>
      </w:r>
      <w:r w:rsidR="005706C2">
        <w:rPr>
          <w:rFonts w:ascii="Calibri" w:hAnsi="Calibri" w:cs="Calibri"/>
          <w:bCs/>
          <w:sz w:val="24"/>
          <w:szCs w:val="24"/>
        </w:rPr>
        <w:t>Able to use own initiative being assertive and well organised</w:t>
      </w:r>
    </w:p>
    <w:p w14:paraId="1E9B0D33" w14:textId="1664501B"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4.6.</w:t>
      </w:r>
      <w:r w:rsidRPr="004F703B">
        <w:rPr>
          <w:rFonts w:ascii="Calibri" w:hAnsi="Calibri" w:cs="Calibri"/>
          <w:bCs/>
          <w:sz w:val="24"/>
          <w:szCs w:val="24"/>
        </w:rPr>
        <w:tab/>
        <w:t>Fairness and consistency</w:t>
      </w:r>
      <w:r w:rsidR="005706C2">
        <w:rPr>
          <w:rFonts w:ascii="Calibri" w:hAnsi="Calibri" w:cs="Calibri"/>
          <w:bCs/>
          <w:sz w:val="24"/>
          <w:szCs w:val="24"/>
        </w:rPr>
        <w:t>, good listen skills</w:t>
      </w:r>
    </w:p>
    <w:p w14:paraId="3D5617F9" w14:textId="3789A029" w:rsidR="004F703B" w:rsidRP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4.7.</w:t>
      </w:r>
      <w:r w:rsidRPr="004F703B">
        <w:rPr>
          <w:rFonts w:ascii="Calibri" w:hAnsi="Calibri" w:cs="Calibri"/>
          <w:bCs/>
          <w:sz w:val="24"/>
          <w:szCs w:val="24"/>
        </w:rPr>
        <w:tab/>
      </w:r>
      <w:r w:rsidR="005706C2">
        <w:rPr>
          <w:rFonts w:ascii="Calibri" w:hAnsi="Calibri" w:cs="Calibri"/>
          <w:bCs/>
          <w:sz w:val="24"/>
          <w:szCs w:val="24"/>
        </w:rPr>
        <w:t>Reliable and enthusiastic with a flexible and innovative approach</w:t>
      </w:r>
      <w:r w:rsidR="009C3FDD">
        <w:rPr>
          <w:rFonts w:ascii="Calibri" w:hAnsi="Calibri" w:cs="Calibri"/>
          <w:bCs/>
          <w:sz w:val="24"/>
          <w:szCs w:val="24"/>
        </w:rPr>
        <w:t xml:space="preserve"> </w:t>
      </w:r>
    </w:p>
    <w:p w14:paraId="28661956" w14:textId="12B2F5E2" w:rsidR="004F703B" w:rsidRDefault="004F703B" w:rsidP="004F703B">
      <w:pPr>
        <w:spacing w:after="0" w:line="240" w:lineRule="auto"/>
        <w:rPr>
          <w:rFonts w:ascii="Calibri" w:hAnsi="Calibri" w:cs="Calibri"/>
          <w:bCs/>
          <w:sz w:val="24"/>
          <w:szCs w:val="24"/>
        </w:rPr>
      </w:pPr>
      <w:r w:rsidRPr="004F703B">
        <w:rPr>
          <w:rFonts w:ascii="Calibri" w:hAnsi="Calibri" w:cs="Calibri"/>
          <w:bCs/>
          <w:sz w:val="24"/>
          <w:szCs w:val="24"/>
        </w:rPr>
        <w:t>4.8.</w:t>
      </w:r>
      <w:r w:rsidRPr="004F703B">
        <w:rPr>
          <w:rFonts w:ascii="Calibri" w:hAnsi="Calibri" w:cs="Calibri"/>
          <w:bCs/>
          <w:sz w:val="24"/>
          <w:szCs w:val="24"/>
        </w:rPr>
        <w:tab/>
        <w:t xml:space="preserve">Ability to </w:t>
      </w:r>
      <w:r w:rsidR="009C3FDD">
        <w:rPr>
          <w:rFonts w:ascii="Calibri" w:hAnsi="Calibri" w:cs="Calibri"/>
          <w:bCs/>
          <w:sz w:val="24"/>
          <w:szCs w:val="24"/>
        </w:rPr>
        <w:t>work affectively within a team</w:t>
      </w: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00B2174D"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(do not change)</w:t>
      </w:r>
    </w:p>
    <w:p w14:paraId="006CE6A4" w14:textId="51718E40"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Effective and open communication</w:t>
      </w:r>
    </w:p>
    <w:p w14:paraId="11E2A713" w14:textId="0950167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Work together</w:t>
      </w:r>
    </w:p>
    <w:p w14:paraId="1E332D5D" w14:textId="03C5188C"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Taking Personal Responsibility</w:t>
      </w:r>
    </w:p>
    <w:p w14:paraId="47BED4E9" w14:textId="60408806"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 xml:space="preserve">Putting Great Yarmouth first </w:t>
      </w:r>
    </w:p>
    <w:p w14:paraId="732ACF1A" w14:textId="0E82ADCF"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Respecting others</w:t>
      </w:r>
    </w:p>
    <w:p w14:paraId="73EF331A" w14:textId="0B9121D4" w:rsidR="005778D7" w:rsidRPr="00636A46" w:rsidRDefault="005778D7" w:rsidP="002C3038">
      <w:pPr>
        <w:pStyle w:val="ListParagraph"/>
        <w:numPr>
          <w:ilvl w:val="1"/>
          <w:numId w:val="12"/>
        </w:numPr>
        <w:spacing w:line="240" w:lineRule="auto"/>
        <w:rPr>
          <w:rFonts w:ascii="Calibri" w:hAnsi="Calibri" w:cs="Calibri"/>
          <w:bCs/>
          <w:sz w:val="24"/>
          <w:szCs w:val="24"/>
        </w:rPr>
      </w:pPr>
      <w:r w:rsidRPr="00636A46">
        <w:rPr>
          <w:rFonts w:ascii="Calibri" w:hAnsi="Calibri" w:cs="Calibri"/>
          <w:bCs/>
          <w:sz w:val="24"/>
          <w:szCs w:val="24"/>
        </w:rPr>
        <w:t>Embracing change</w:t>
      </w:r>
    </w:p>
    <w:p w14:paraId="2046645E" w14:textId="77777777" w:rsidR="0094426F" w:rsidRDefault="0094426F" w:rsidP="007B4575">
      <w:pPr>
        <w:spacing w:after="0"/>
        <w:ind w:left="426" w:hanging="426"/>
        <w:rPr>
          <w:rFonts w:ascii="Calibri" w:hAnsi="Calibri" w:cs="Calibri"/>
          <w:sz w:val="24"/>
          <w:szCs w:val="24"/>
        </w:rPr>
      </w:pPr>
    </w:p>
    <w:p w14:paraId="78768830" w14:textId="043933D6" w:rsidR="0094426F" w:rsidRPr="00E831ED" w:rsidRDefault="0094426F" w:rsidP="0094426F">
      <w:pPr>
        <w:pStyle w:val="ListParagraph"/>
        <w:numPr>
          <w:ilvl w:val="0"/>
          <w:numId w:val="9"/>
        </w:numPr>
        <w:spacing w:after="0"/>
        <w:rPr>
          <w:rFonts w:ascii="Calibri" w:hAnsi="Calibri" w:cs="Calibri"/>
          <w:b/>
          <w:bCs/>
          <w:sz w:val="24"/>
          <w:szCs w:val="24"/>
        </w:rPr>
      </w:pPr>
      <w:r w:rsidRPr="00E831ED">
        <w:rPr>
          <w:rFonts w:ascii="Calibri" w:hAnsi="Calibri" w:cs="Calibri"/>
          <w:b/>
          <w:bCs/>
          <w:sz w:val="24"/>
          <w:szCs w:val="24"/>
        </w:rPr>
        <w:t xml:space="preserve">Personal Circumstances </w:t>
      </w:r>
    </w:p>
    <w:p w14:paraId="5202DCA0" w14:textId="4A92777B" w:rsidR="005778D7" w:rsidRPr="00556341" w:rsidRDefault="00556341" w:rsidP="005778D7">
      <w:pPr>
        <w:spacing w:line="240" w:lineRule="auto"/>
        <w:rPr>
          <w:rFonts w:ascii="Calibri" w:hAnsi="Calibri" w:cs="Calibri"/>
          <w:bCs/>
          <w:sz w:val="24"/>
          <w:szCs w:val="24"/>
        </w:rPr>
      </w:pPr>
      <w:r w:rsidRPr="00FE2552">
        <w:rPr>
          <w:rFonts w:ascii="Calibri" w:hAnsi="Calibri" w:cs="Calibri"/>
          <w:bCs/>
          <w:sz w:val="24"/>
          <w:szCs w:val="24"/>
        </w:rPr>
        <w:t>5.1</w:t>
      </w:r>
      <w:r>
        <w:rPr>
          <w:rFonts w:ascii="Calibri" w:hAnsi="Calibri" w:cs="Calibri"/>
          <w:b/>
          <w:sz w:val="24"/>
          <w:szCs w:val="24"/>
        </w:rPr>
        <w:tab/>
      </w:r>
      <w:r w:rsidRPr="00556341">
        <w:rPr>
          <w:rFonts w:ascii="Calibri" w:hAnsi="Calibri" w:cs="Calibri"/>
          <w:bCs/>
          <w:sz w:val="24"/>
          <w:szCs w:val="24"/>
        </w:rPr>
        <w:t>A flexible approach to working hours and duties</w:t>
      </w:r>
    </w:p>
    <w:p w14:paraId="356215BC" w14:textId="77777777" w:rsidR="00E36B4B" w:rsidRPr="00636A46" w:rsidRDefault="00E36B4B" w:rsidP="00E36B4B">
      <w:pPr>
        <w:spacing w:line="240" w:lineRule="auto"/>
        <w:rPr>
          <w:rFonts w:ascii="Calibri" w:hAnsi="Calibri" w:cs="Calibri"/>
          <w:b/>
          <w:sz w:val="24"/>
          <w:szCs w:val="24"/>
        </w:rPr>
      </w:pPr>
    </w:p>
    <w:bookmarkEnd w:id="2"/>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3B75" w14:textId="77777777" w:rsidR="00F02A30" w:rsidRDefault="00F02A30" w:rsidP="00831FFC">
      <w:pPr>
        <w:spacing w:after="0" w:line="240" w:lineRule="auto"/>
      </w:pPr>
      <w:r>
        <w:separator/>
      </w:r>
    </w:p>
  </w:endnote>
  <w:endnote w:type="continuationSeparator" w:id="0">
    <w:p w14:paraId="2B65BEE1" w14:textId="77777777" w:rsidR="00F02A30" w:rsidRDefault="00F02A30"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67827229" w:rsidR="007C2C48" w:rsidRDefault="00CB6ACC">
    <w:pPr>
      <w:pStyle w:val="Footer"/>
    </w:pPr>
    <w:bookmarkStart w:id="3" w:name="_Hlk171513502"/>
    <w:bookmarkStart w:id="4" w:name="_Hlk171513503"/>
    <w:r>
      <w:t>C</w:t>
    </w:r>
    <w:r w:rsidR="00831FFC">
      <w:t xml:space="preserve">reated/Revised </w:t>
    </w:r>
    <w:r>
      <w:t xml:space="preserve">by:  </w:t>
    </w:r>
    <w:r w:rsidR="001777A9">
      <w:t xml:space="preserve">Miranda Lee </w:t>
    </w:r>
    <w:r w:rsidR="00421510">
      <w:t>10</w:t>
    </w:r>
    <w:r w:rsidR="003929B2">
      <w:t>th</w:t>
    </w:r>
    <w:r w:rsidR="001777A9">
      <w:t xml:space="preserve"> July 2024</w:t>
    </w:r>
    <w:r w:rsidRPr="00FD24AC">
      <w:rPr>
        <w:color w:val="FF0000"/>
      </w:rPr>
      <w:t xml:space="preserve"> </w:t>
    </w:r>
  </w:p>
  <w:p w14:paraId="2A630C6C" w14:textId="7298290C" w:rsidR="007C2C48" w:rsidRDefault="00CB6ACC">
    <w:pPr>
      <w:pStyle w:val="Footer"/>
    </w:pPr>
    <w:r>
      <w:t>Evaluated:</w:t>
    </w:r>
    <w:r w:rsidR="00222CD4">
      <w:t xml:space="preserve"> Feb 2017</w:t>
    </w:r>
    <w:r>
      <w:t xml:space="preserve"> </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7B52" w14:textId="77777777" w:rsidR="00F02A30" w:rsidRDefault="00F02A30" w:rsidP="00831FFC">
      <w:pPr>
        <w:spacing w:after="0" w:line="240" w:lineRule="auto"/>
      </w:pPr>
      <w:r>
        <w:separator/>
      </w:r>
    </w:p>
  </w:footnote>
  <w:footnote w:type="continuationSeparator" w:id="0">
    <w:p w14:paraId="54CB69BD" w14:textId="77777777" w:rsidR="00F02A30" w:rsidRDefault="00F02A30"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84302"/>
    <w:multiLevelType w:val="hybridMultilevel"/>
    <w:tmpl w:val="D1C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C517C"/>
    <w:multiLevelType w:val="multilevel"/>
    <w:tmpl w:val="0DB897D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404D5"/>
    <w:multiLevelType w:val="multilevel"/>
    <w:tmpl w:val="3CBEA7E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697802563">
    <w:abstractNumId w:val="12"/>
  </w:num>
  <w:num w:numId="2" w16cid:durableId="1958215915">
    <w:abstractNumId w:val="6"/>
  </w:num>
  <w:num w:numId="3" w16cid:durableId="1149247654">
    <w:abstractNumId w:val="4"/>
  </w:num>
  <w:num w:numId="4" w16cid:durableId="1479301118">
    <w:abstractNumId w:val="15"/>
  </w:num>
  <w:num w:numId="5" w16cid:durableId="173112123">
    <w:abstractNumId w:val="10"/>
  </w:num>
  <w:num w:numId="6" w16cid:durableId="554046783">
    <w:abstractNumId w:val="7"/>
  </w:num>
  <w:num w:numId="7" w16cid:durableId="2020544467">
    <w:abstractNumId w:val="8"/>
  </w:num>
  <w:num w:numId="8" w16cid:durableId="548230678">
    <w:abstractNumId w:val="2"/>
  </w:num>
  <w:num w:numId="9" w16cid:durableId="2099205137">
    <w:abstractNumId w:val="13"/>
  </w:num>
  <w:num w:numId="10" w16cid:durableId="485361069">
    <w:abstractNumId w:val="1"/>
  </w:num>
  <w:num w:numId="11" w16cid:durableId="113914304">
    <w:abstractNumId w:val="11"/>
  </w:num>
  <w:num w:numId="12" w16cid:durableId="1183784856">
    <w:abstractNumId w:val="5"/>
  </w:num>
  <w:num w:numId="13" w16cid:durableId="144007684">
    <w:abstractNumId w:val="0"/>
  </w:num>
  <w:num w:numId="14" w16cid:durableId="313796282">
    <w:abstractNumId w:val="9"/>
  </w:num>
  <w:num w:numId="15" w16cid:durableId="199172380">
    <w:abstractNumId w:val="14"/>
  </w:num>
  <w:num w:numId="16" w16cid:durableId="1203202923">
    <w:abstractNumId w:val="3"/>
  </w:num>
  <w:num w:numId="17" w16cid:durableId="670135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C0895"/>
    <w:rsid w:val="000D1D5E"/>
    <w:rsid w:val="000F1DEB"/>
    <w:rsid w:val="00112EAA"/>
    <w:rsid w:val="00165112"/>
    <w:rsid w:val="001777A9"/>
    <w:rsid w:val="0018312F"/>
    <w:rsid w:val="001831CD"/>
    <w:rsid w:val="001A316E"/>
    <w:rsid w:val="001A69A8"/>
    <w:rsid w:val="001D29E0"/>
    <w:rsid w:val="001D4258"/>
    <w:rsid w:val="001E7161"/>
    <w:rsid w:val="002073A5"/>
    <w:rsid w:val="00222CD4"/>
    <w:rsid w:val="00267331"/>
    <w:rsid w:val="00271F4B"/>
    <w:rsid w:val="002754B9"/>
    <w:rsid w:val="002B1FCA"/>
    <w:rsid w:val="002C3038"/>
    <w:rsid w:val="002D23FB"/>
    <w:rsid w:val="002E53DD"/>
    <w:rsid w:val="003750B4"/>
    <w:rsid w:val="00376B1C"/>
    <w:rsid w:val="003929B2"/>
    <w:rsid w:val="003943A5"/>
    <w:rsid w:val="003B0E67"/>
    <w:rsid w:val="003D59FB"/>
    <w:rsid w:val="00421510"/>
    <w:rsid w:val="0043097D"/>
    <w:rsid w:val="00431B10"/>
    <w:rsid w:val="00456455"/>
    <w:rsid w:val="00461C37"/>
    <w:rsid w:val="00487481"/>
    <w:rsid w:val="004F703B"/>
    <w:rsid w:val="00505CAF"/>
    <w:rsid w:val="00517CE1"/>
    <w:rsid w:val="00556341"/>
    <w:rsid w:val="00560D70"/>
    <w:rsid w:val="00570022"/>
    <w:rsid w:val="005706C2"/>
    <w:rsid w:val="005778D7"/>
    <w:rsid w:val="005D044A"/>
    <w:rsid w:val="005D5A48"/>
    <w:rsid w:val="005F0EB8"/>
    <w:rsid w:val="00623A4D"/>
    <w:rsid w:val="00636A46"/>
    <w:rsid w:val="0068737C"/>
    <w:rsid w:val="006969C1"/>
    <w:rsid w:val="006B1BF8"/>
    <w:rsid w:val="006C43CC"/>
    <w:rsid w:val="006E5DB6"/>
    <w:rsid w:val="006E619F"/>
    <w:rsid w:val="00716A5B"/>
    <w:rsid w:val="007A0D71"/>
    <w:rsid w:val="007B4575"/>
    <w:rsid w:val="007C2C48"/>
    <w:rsid w:val="007D4844"/>
    <w:rsid w:val="00831FFC"/>
    <w:rsid w:val="00886241"/>
    <w:rsid w:val="008B6FC1"/>
    <w:rsid w:val="008C5275"/>
    <w:rsid w:val="008D4E24"/>
    <w:rsid w:val="008F2548"/>
    <w:rsid w:val="0094426F"/>
    <w:rsid w:val="009554A5"/>
    <w:rsid w:val="0098527A"/>
    <w:rsid w:val="00992C83"/>
    <w:rsid w:val="00996F76"/>
    <w:rsid w:val="009A73E3"/>
    <w:rsid w:val="009B4476"/>
    <w:rsid w:val="009C3FDD"/>
    <w:rsid w:val="009C4F13"/>
    <w:rsid w:val="009D3FC0"/>
    <w:rsid w:val="009E64E4"/>
    <w:rsid w:val="009F22A9"/>
    <w:rsid w:val="00A01FC8"/>
    <w:rsid w:val="00A1364E"/>
    <w:rsid w:val="00A73494"/>
    <w:rsid w:val="00A76263"/>
    <w:rsid w:val="00A77C40"/>
    <w:rsid w:val="00A949C2"/>
    <w:rsid w:val="00AB5AF9"/>
    <w:rsid w:val="00AD1B0A"/>
    <w:rsid w:val="00AD4350"/>
    <w:rsid w:val="00AD4A70"/>
    <w:rsid w:val="00AE1F8C"/>
    <w:rsid w:val="00BB19CB"/>
    <w:rsid w:val="00BC683C"/>
    <w:rsid w:val="00C2494B"/>
    <w:rsid w:val="00C433C9"/>
    <w:rsid w:val="00CB6ACC"/>
    <w:rsid w:val="00D102EC"/>
    <w:rsid w:val="00D46200"/>
    <w:rsid w:val="00D47391"/>
    <w:rsid w:val="00D5755C"/>
    <w:rsid w:val="00D670FD"/>
    <w:rsid w:val="00D756FF"/>
    <w:rsid w:val="00D7715C"/>
    <w:rsid w:val="00DA2F49"/>
    <w:rsid w:val="00DA728D"/>
    <w:rsid w:val="00DD70F9"/>
    <w:rsid w:val="00DE0D6D"/>
    <w:rsid w:val="00DE5DD3"/>
    <w:rsid w:val="00E15462"/>
    <w:rsid w:val="00E35528"/>
    <w:rsid w:val="00E36B4B"/>
    <w:rsid w:val="00E66B93"/>
    <w:rsid w:val="00E77B43"/>
    <w:rsid w:val="00E831ED"/>
    <w:rsid w:val="00ED4706"/>
    <w:rsid w:val="00ED74AB"/>
    <w:rsid w:val="00EE0103"/>
    <w:rsid w:val="00EF74A0"/>
    <w:rsid w:val="00F02A30"/>
    <w:rsid w:val="00F33083"/>
    <w:rsid w:val="00F440AB"/>
    <w:rsid w:val="00F66A4D"/>
    <w:rsid w:val="00FB208F"/>
    <w:rsid w:val="00FB3574"/>
    <w:rsid w:val="00FE110A"/>
    <w:rsid w:val="00FE2552"/>
    <w:rsid w:val="00FE2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styleId="BodyTextIndent">
    <w:name w:val="Body Text Indent"/>
    <w:basedOn w:val="Normal"/>
    <w:link w:val="BodyTextIndentChar"/>
    <w:uiPriority w:val="99"/>
    <w:semiHidden/>
    <w:rsid w:val="00A1364E"/>
    <w:pPr>
      <w:spacing w:after="0" w:line="240" w:lineRule="auto"/>
      <w:ind w:left="720" w:hanging="720"/>
    </w:pPr>
    <w:rPr>
      <w:rFonts w:ascii="Arial" w:eastAsia="Times New Roman" w:hAnsi="Arial" w:cs="Times New Roman"/>
      <w:bCs/>
      <w:sz w:val="24"/>
      <w:szCs w:val="24"/>
    </w:rPr>
  </w:style>
  <w:style w:type="character" w:customStyle="1" w:styleId="BodyTextIndentChar">
    <w:name w:val="Body Text Indent Char"/>
    <w:basedOn w:val="DefaultParagraphFont"/>
    <w:link w:val="BodyTextIndent"/>
    <w:uiPriority w:val="99"/>
    <w:semiHidden/>
    <w:rsid w:val="00A1364E"/>
    <w:rPr>
      <w:rFonts w:ascii="Arial" w:eastAsia="Times New Roman" w:hAnsi="Arial"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4987</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Miranda V. Lee</cp:lastModifiedBy>
  <cp:revision>3</cp:revision>
  <dcterms:created xsi:type="dcterms:W3CDTF">2026-04-09T14:41:00Z</dcterms:created>
  <dcterms:modified xsi:type="dcterms:W3CDTF">2026-04-09T14:41:00Z</dcterms:modified>
</cp:coreProperties>
</file>