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1B23E2" w14:textId="672F4AB7" w:rsidR="00724FEA" w:rsidRDefault="00724FEA" w:rsidP="00E36B4B">
      <w:pPr>
        <w:spacing w:after="0" w:line="240" w:lineRule="auto"/>
        <w:rPr>
          <w:rFonts w:ascii="Calibri" w:hAnsi="Calibri" w:cs="Calibri"/>
          <w:b/>
          <w:sz w:val="44"/>
          <w:szCs w:val="44"/>
        </w:rPr>
      </w:pPr>
      <w:r>
        <w:rPr>
          <w:rFonts w:ascii="Calibri" w:hAnsi="Calibri" w:cs="Calibri"/>
          <w:b/>
          <w:noProof/>
          <w:sz w:val="44"/>
          <w:szCs w:val="44"/>
        </w:rPr>
        <w:drawing>
          <wp:anchor distT="0" distB="0" distL="114300" distR="114300" simplePos="0" relativeHeight="251664384" behindDoc="1" locked="0" layoutInCell="1" allowOverlap="1" wp14:anchorId="330300EE" wp14:editId="22BD2B67">
            <wp:simplePos x="0" y="0"/>
            <wp:positionH relativeFrom="column">
              <wp:posOffset>5088048</wp:posOffset>
            </wp:positionH>
            <wp:positionV relativeFrom="paragraph">
              <wp:posOffset>-165144</wp:posOffset>
            </wp:positionV>
            <wp:extent cx="723900" cy="1249680"/>
            <wp:effectExtent l="0" t="0" r="0" b="7620"/>
            <wp:wrapNone/>
            <wp:docPr id="2" name="Picture 2" descr="A logo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ogo on a white background&#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23900" cy="1249680"/>
                    </a:xfrm>
                    <a:prstGeom prst="rect">
                      <a:avLst/>
                    </a:prstGeom>
                  </pic:spPr>
                </pic:pic>
              </a:graphicData>
            </a:graphic>
            <wp14:sizeRelH relativeFrom="page">
              <wp14:pctWidth>0</wp14:pctWidth>
            </wp14:sizeRelH>
            <wp14:sizeRelV relativeFrom="page">
              <wp14:pctHeight>0</wp14:pctHeight>
            </wp14:sizeRelV>
          </wp:anchor>
        </w:drawing>
      </w:r>
      <w:r w:rsidR="008C5275" w:rsidRPr="008C5275">
        <w:rPr>
          <w:rFonts w:ascii="Calibri" w:hAnsi="Calibri" w:cs="Calibri"/>
          <w:b/>
          <w:sz w:val="44"/>
          <w:szCs w:val="44"/>
        </w:rPr>
        <w:t xml:space="preserve">Job Description </w:t>
      </w:r>
      <w:r w:rsidR="008C5275">
        <w:rPr>
          <w:rFonts w:ascii="Calibri" w:hAnsi="Calibri" w:cs="Calibri"/>
          <w:b/>
          <w:sz w:val="44"/>
          <w:szCs w:val="44"/>
        </w:rPr>
        <w:tab/>
      </w:r>
    </w:p>
    <w:p w14:paraId="04E03510" w14:textId="6FB1168C" w:rsidR="00724FEA" w:rsidRDefault="00724FEA" w:rsidP="00E36B4B">
      <w:pPr>
        <w:spacing w:after="0" w:line="240" w:lineRule="auto"/>
        <w:rPr>
          <w:rFonts w:ascii="Calibri" w:hAnsi="Calibri" w:cs="Calibri"/>
          <w:b/>
          <w:sz w:val="44"/>
          <w:szCs w:val="44"/>
        </w:rPr>
      </w:pPr>
    </w:p>
    <w:p w14:paraId="7F11D5AE" w14:textId="0D007FB0" w:rsidR="00E36B4B" w:rsidRPr="008C5275" w:rsidRDefault="008C5275" w:rsidP="00E36B4B">
      <w:pPr>
        <w:spacing w:after="0" w:line="240" w:lineRule="auto"/>
        <w:rPr>
          <w:rFonts w:ascii="Calibri" w:hAnsi="Calibri" w:cs="Calibri"/>
          <w:b/>
          <w:sz w:val="44"/>
          <w:szCs w:val="44"/>
        </w:rPr>
      </w:pPr>
      <w:r>
        <w:rPr>
          <w:rFonts w:ascii="Calibri" w:hAnsi="Calibri" w:cs="Calibri"/>
          <w:b/>
          <w:sz w:val="44"/>
          <w:szCs w:val="44"/>
        </w:rPr>
        <w:tab/>
      </w:r>
      <w:r>
        <w:rPr>
          <w:rFonts w:ascii="Calibri" w:hAnsi="Calibri" w:cs="Calibri"/>
          <w:b/>
          <w:sz w:val="44"/>
          <w:szCs w:val="44"/>
        </w:rPr>
        <w:tab/>
      </w:r>
      <w:r>
        <w:rPr>
          <w:rFonts w:ascii="Calibri" w:hAnsi="Calibri" w:cs="Calibri"/>
          <w:b/>
          <w:sz w:val="44"/>
          <w:szCs w:val="44"/>
        </w:rPr>
        <w:tab/>
      </w:r>
      <w:r>
        <w:rPr>
          <w:rFonts w:ascii="Calibri" w:hAnsi="Calibri" w:cs="Calibri"/>
          <w:b/>
          <w:sz w:val="44"/>
          <w:szCs w:val="44"/>
        </w:rPr>
        <w:tab/>
      </w:r>
      <w:r>
        <w:rPr>
          <w:rFonts w:ascii="Calibri" w:hAnsi="Calibri" w:cs="Calibri"/>
          <w:b/>
          <w:sz w:val="44"/>
          <w:szCs w:val="44"/>
        </w:rPr>
        <w:tab/>
      </w:r>
      <w:r>
        <w:rPr>
          <w:rFonts w:ascii="Calibri" w:hAnsi="Calibri" w:cs="Calibri"/>
          <w:b/>
          <w:sz w:val="44"/>
          <w:szCs w:val="44"/>
        </w:rPr>
        <w:tab/>
      </w:r>
    </w:p>
    <w:p w14:paraId="398C3A1E" w14:textId="77777777" w:rsidR="008C5275" w:rsidRDefault="008C5275" w:rsidP="00831FFC">
      <w:pPr>
        <w:spacing w:after="0" w:line="240" w:lineRule="auto"/>
        <w:rPr>
          <w:rFonts w:ascii="Calibri" w:hAnsi="Calibri" w:cs="Calibri"/>
          <w:b/>
          <w:color w:val="FF0000"/>
          <w:sz w:val="24"/>
          <w:szCs w:val="24"/>
        </w:rPr>
      </w:pPr>
    </w:p>
    <w:p w14:paraId="711038D2" w14:textId="4B1887B0" w:rsidR="00724FEA" w:rsidRPr="00C46B4B" w:rsidRDefault="00724FEA" w:rsidP="00724FEA">
      <w:pPr>
        <w:spacing w:after="0" w:line="240" w:lineRule="auto"/>
        <w:rPr>
          <w:b/>
          <w:sz w:val="36"/>
          <w:szCs w:val="36"/>
        </w:rPr>
      </w:pPr>
      <w:r>
        <w:rPr>
          <w:b/>
          <w:sz w:val="36"/>
          <w:szCs w:val="36"/>
        </w:rPr>
        <w:t>Planning Graduate / Planning Officer</w:t>
      </w:r>
      <w:r w:rsidRPr="00C46B4B">
        <w:rPr>
          <w:b/>
          <w:sz w:val="36"/>
          <w:szCs w:val="36"/>
        </w:rPr>
        <w:t xml:space="preserve"> </w:t>
      </w:r>
      <w:r>
        <w:rPr>
          <w:b/>
          <w:sz w:val="36"/>
          <w:szCs w:val="36"/>
        </w:rPr>
        <w:t>/ Senior Planning Officer</w:t>
      </w:r>
      <w:r w:rsidR="00F4179D">
        <w:rPr>
          <w:b/>
          <w:sz w:val="36"/>
          <w:szCs w:val="36"/>
        </w:rPr>
        <w:t>,</w:t>
      </w:r>
      <w:r>
        <w:rPr>
          <w:b/>
          <w:sz w:val="36"/>
          <w:szCs w:val="36"/>
        </w:rPr>
        <w:t xml:space="preserve"> </w:t>
      </w:r>
      <w:r w:rsidRPr="00F4179D">
        <w:rPr>
          <w:bCs/>
          <w:sz w:val="36"/>
          <w:szCs w:val="36"/>
        </w:rPr>
        <w:t>Career Grade</w:t>
      </w:r>
      <w:r>
        <w:rPr>
          <w:sz w:val="36"/>
          <w:szCs w:val="36"/>
        </w:rPr>
        <w:t xml:space="preserve"> </w:t>
      </w:r>
      <w:r w:rsidR="00BB37B0">
        <w:rPr>
          <w:sz w:val="36"/>
          <w:szCs w:val="36"/>
        </w:rPr>
        <w:t>(</w:t>
      </w:r>
      <w:r w:rsidRPr="00F4179D">
        <w:rPr>
          <w:sz w:val="36"/>
          <w:szCs w:val="36"/>
        </w:rPr>
        <w:t>Band 6-8</w:t>
      </w:r>
      <w:r w:rsidR="00BB37B0">
        <w:rPr>
          <w:sz w:val="36"/>
          <w:szCs w:val="36"/>
        </w:rPr>
        <w:t>)</w:t>
      </w:r>
    </w:p>
    <w:p w14:paraId="20254F76" w14:textId="77777777" w:rsidR="00E36B4B" w:rsidRPr="00636A46" w:rsidRDefault="00E36B4B" w:rsidP="00E36B4B">
      <w:pPr>
        <w:spacing w:after="0" w:line="240" w:lineRule="auto"/>
        <w:rPr>
          <w:rFonts w:ascii="Calibri" w:hAnsi="Calibri" w:cs="Calibri"/>
          <w:b/>
          <w:sz w:val="24"/>
          <w:szCs w:val="24"/>
        </w:rPr>
      </w:pPr>
    </w:p>
    <w:p w14:paraId="52663689" w14:textId="7CF8F672" w:rsidR="00E36B4B" w:rsidRPr="00636A46" w:rsidRDefault="00E36B4B" w:rsidP="00E36B4B">
      <w:pPr>
        <w:spacing w:after="0" w:line="240" w:lineRule="auto"/>
        <w:rPr>
          <w:rFonts w:ascii="Calibri" w:hAnsi="Calibri" w:cs="Calibri"/>
          <w:b/>
          <w:sz w:val="24"/>
          <w:szCs w:val="24"/>
        </w:rPr>
      </w:pPr>
      <w:r w:rsidRPr="00636A46">
        <w:rPr>
          <w:rFonts w:ascii="Calibri" w:hAnsi="Calibri" w:cs="Calibri"/>
          <w:b/>
          <w:sz w:val="24"/>
          <w:szCs w:val="24"/>
        </w:rPr>
        <w:t>Reports to:</w:t>
      </w:r>
      <w:r w:rsidRPr="00636A46">
        <w:rPr>
          <w:rFonts w:ascii="Calibri" w:hAnsi="Calibri" w:cs="Calibri"/>
          <w:b/>
          <w:sz w:val="24"/>
          <w:szCs w:val="24"/>
        </w:rPr>
        <w:tab/>
      </w:r>
      <w:r w:rsidRPr="00636A46">
        <w:rPr>
          <w:rFonts w:ascii="Calibri" w:hAnsi="Calibri" w:cs="Calibri"/>
          <w:b/>
          <w:sz w:val="24"/>
          <w:szCs w:val="24"/>
        </w:rPr>
        <w:tab/>
      </w:r>
      <w:r w:rsidRPr="00636A46">
        <w:rPr>
          <w:rFonts w:ascii="Calibri" w:hAnsi="Calibri" w:cs="Calibri"/>
          <w:b/>
          <w:sz w:val="24"/>
          <w:szCs w:val="24"/>
        </w:rPr>
        <w:tab/>
      </w:r>
      <w:r w:rsidR="00724FEA">
        <w:rPr>
          <w:b/>
        </w:rPr>
        <w:t xml:space="preserve">Principal Planning Officer </w:t>
      </w:r>
    </w:p>
    <w:p w14:paraId="3647095A" w14:textId="77777777" w:rsidR="00E36B4B" w:rsidRPr="00636A46" w:rsidRDefault="00E36B4B" w:rsidP="00E36B4B">
      <w:pPr>
        <w:spacing w:after="0" w:line="240" w:lineRule="auto"/>
        <w:rPr>
          <w:rFonts w:ascii="Calibri" w:hAnsi="Calibri" w:cs="Calibri"/>
          <w:b/>
          <w:sz w:val="24"/>
          <w:szCs w:val="24"/>
        </w:rPr>
      </w:pPr>
    </w:p>
    <w:p w14:paraId="5E3E8488" w14:textId="7E35FF5C" w:rsidR="00E36B4B" w:rsidRPr="00F4179D" w:rsidRDefault="00E36B4B" w:rsidP="00E36B4B">
      <w:pPr>
        <w:spacing w:after="0" w:line="240" w:lineRule="auto"/>
        <w:rPr>
          <w:rFonts w:ascii="Calibri" w:hAnsi="Calibri" w:cs="Calibri"/>
          <w:b/>
          <w:sz w:val="24"/>
          <w:szCs w:val="24"/>
        </w:rPr>
      </w:pPr>
      <w:r w:rsidRPr="00636A46">
        <w:rPr>
          <w:rFonts w:ascii="Calibri" w:hAnsi="Calibri" w:cs="Calibri"/>
          <w:b/>
          <w:sz w:val="24"/>
          <w:szCs w:val="24"/>
        </w:rPr>
        <w:t>Responsible for - Directly:</w:t>
      </w:r>
      <w:r w:rsidRPr="00636A46">
        <w:rPr>
          <w:rFonts w:ascii="Calibri" w:hAnsi="Calibri" w:cs="Calibri"/>
          <w:b/>
          <w:sz w:val="24"/>
          <w:szCs w:val="24"/>
        </w:rPr>
        <w:tab/>
      </w:r>
      <w:r w:rsidR="00724FEA" w:rsidRPr="00F4179D">
        <w:rPr>
          <w:rFonts w:ascii="Calibri" w:hAnsi="Calibri" w:cs="Calibri"/>
          <w:b/>
          <w:sz w:val="24"/>
          <w:szCs w:val="24"/>
        </w:rPr>
        <w:t>0</w:t>
      </w:r>
    </w:p>
    <w:p w14:paraId="1F6F3026" w14:textId="77777777" w:rsidR="006C43CC" w:rsidRPr="00F4179D" w:rsidRDefault="006C43CC" w:rsidP="00E36B4B">
      <w:pPr>
        <w:spacing w:after="0" w:line="240" w:lineRule="auto"/>
        <w:rPr>
          <w:rFonts w:ascii="Calibri" w:hAnsi="Calibri" w:cs="Calibri"/>
          <w:b/>
          <w:sz w:val="24"/>
          <w:szCs w:val="24"/>
        </w:rPr>
      </w:pPr>
    </w:p>
    <w:p w14:paraId="0796D403" w14:textId="227DFD65" w:rsidR="00E36B4B" w:rsidRPr="00F4179D" w:rsidRDefault="00E36B4B" w:rsidP="00E36B4B">
      <w:pPr>
        <w:spacing w:after="0" w:line="240" w:lineRule="auto"/>
        <w:rPr>
          <w:rFonts w:ascii="Calibri" w:hAnsi="Calibri" w:cs="Calibri"/>
          <w:b/>
          <w:sz w:val="24"/>
          <w:szCs w:val="24"/>
        </w:rPr>
      </w:pPr>
      <w:r w:rsidRPr="00F4179D">
        <w:rPr>
          <w:rFonts w:ascii="Calibri" w:hAnsi="Calibri" w:cs="Calibri"/>
          <w:b/>
          <w:sz w:val="24"/>
          <w:szCs w:val="24"/>
        </w:rPr>
        <w:t>Total staff managed:</w:t>
      </w:r>
      <w:r w:rsidRPr="00F4179D">
        <w:rPr>
          <w:rFonts w:ascii="Calibri" w:hAnsi="Calibri" w:cs="Calibri"/>
          <w:b/>
          <w:sz w:val="24"/>
          <w:szCs w:val="24"/>
        </w:rPr>
        <w:tab/>
      </w:r>
      <w:r w:rsidRPr="00F4179D">
        <w:rPr>
          <w:rFonts w:ascii="Calibri" w:hAnsi="Calibri" w:cs="Calibri"/>
          <w:b/>
          <w:sz w:val="24"/>
          <w:szCs w:val="24"/>
        </w:rPr>
        <w:tab/>
      </w:r>
      <w:r w:rsidR="00724FEA" w:rsidRPr="00F4179D">
        <w:rPr>
          <w:rFonts w:ascii="Calibri" w:hAnsi="Calibri" w:cs="Calibri"/>
          <w:b/>
          <w:sz w:val="24"/>
          <w:szCs w:val="24"/>
        </w:rPr>
        <w:t>0</w:t>
      </w:r>
    </w:p>
    <w:p w14:paraId="40501F07" w14:textId="77777777" w:rsidR="00E36B4B" w:rsidRPr="00F4179D" w:rsidRDefault="00E36B4B" w:rsidP="00E36B4B">
      <w:pPr>
        <w:spacing w:after="0" w:line="240" w:lineRule="auto"/>
        <w:rPr>
          <w:rFonts w:ascii="Calibri" w:hAnsi="Calibri" w:cs="Calibri"/>
          <w:b/>
          <w:sz w:val="24"/>
          <w:szCs w:val="24"/>
        </w:rPr>
      </w:pPr>
    </w:p>
    <w:p w14:paraId="5CC32243" w14:textId="28D4870E" w:rsidR="00E36B4B" w:rsidRPr="00F4179D" w:rsidRDefault="00E36B4B" w:rsidP="00D756FF">
      <w:pPr>
        <w:spacing w:after="0" w:line="240" w:lineRule="auto"/>
        <w:ind w:left="2880" w:hanging="2880"/>
        <w:rPr>
          <w:rFonts w:ascii="Calibri" w:hAnsi="Calibri" w:cs="Calibri"/>
          <w:b/>
          <w:sz w:val="24"/>
          <w:szCs w:val="24"/>
        </w:rPr>
      </w:pPr>
      <w:r w:rsidRPr="00F4179D">
        <w:rPr>
          <w:rFonts w:ascii="Calibri" w:hAnsi="Calibri" w:cs="Calibri"/>
          <w:b/>
          <w:sz w:val="24"/>
          <w:szCs w:val="24"/>
        </w:rPr>
        <w:t>Working environment:</w:t>
      </w:r>
      <w:r w:rsidRPr="00F4179D">
        <w:rPr>
          <w:rFonts w:ascii="Calibri" w:hAnsi="Calibri" w:cs="Calibri"/>
          <w:b/>
          <w:sz w:val="24"/>
          <w:szCs w:val="24"/>
        </w:rPr>
        <w:tab/>
      </w:r>
      <w:r w:rsidR="00724FEA" w:rsidRPr="00F4179D">
        <w:rPr>
          <w:rFonts w:ascii="Calibri" w:hAnsi="Calibri" w:cs="Calibri"/>
          <w:b/>
          <w:sz w:val="24"/>
          <w:szCs w:val="24"/>
        </w:rPr>
        <w:t>Hybrid</w:t>
      </w:r>
      <w:r w:rsidR="001D2847" w:rsidRPr="00F4179D">
        <w:rPr>
          <w:rFonts w:ascii="Calibri" w:hAnsi="Calibri" w:cs="Calibri"/>
          <w:b/>
          <w:sz w:val="24"/>
          <w:szCs w:val="24"/>
        </w:rPr>
        <w:t xml:space="preserve"> / Site Visits</w:t>
      </w:r>
    </w:p>
    <w:p w14:paraId="6CBE8D1C" w14:textId="77777777" w:rsidR="008C5275" w:rsidRDefault="008C5275" w:rsidP="00D756FF">
      <w:pPr>
        <w:spacing w:after="0" w:line="240" w:lineRule="auto"/>
        <w:ind w:left="2880" w:hanging="2880"/>
        <w:rPr>
          <w:rFonts w:ascii="Calibri" w:hAnsi="Calibri" w:cs="Calibri"/>
          <w:color w:val="FF0000"/>
          <w:sz w:val="24"/>
          <w:szCs w:val="24"/>
        </w:rPr>
      </w:pPr>
    </w:p>
    <w:p w14:paraId="7BC28BF0" w14:textId="032CA372" w:rsidR="008C5275" w:rsidRDefault="008C5275" w:rsidP="008C5275">
      <w:pPr>
        <w:spacing w:after="0" w:line="240" w:lineRule="auto"/>
        <w:ind w:left="2880" w:hanging="2880"/>
        <w:rPr>
          <w:rFonts w:ascii="Calibri" w:hAnsi="Calibri" w:cs="Calibri"/>
          <w:b/>
          <w:bCs/>
          <w:color w:val="FF0000"/>
          <w:sz w:val="24"/>
          <w:szCs w:val="24"/>
        </w:rPr>
      </w:pPr>
      <w:r w:rsidRPr="008C5275">
        <w:rPr>
          <w:rFonts w:ascii="Calibri" w:hAnsi="Calibri" w:cs="Calibri"/>
          <w:b/>
          <w:bCs/>
          <w:sz w:val="24"/>
          <w:szCs w:val="24"/>
        </w:rPr>
        <w:t>Working hours</w:t>
      </w:r>
      <w:r>
        <w:rPr>
          <w:rFonts w:ascii="Calibri" w:hAnsi="Calibri" w:cs="Calibri"/>
          <w:b/>
          <w:bCs/>
          <w:sz w:val="24"/>
          <w:szCs w:val="24"/>
        </w:rPr>
        <w:t xml:space="preserve">: </w:t>
      </w:r>
      <w:r>
        <w:rPr>
          <w:rFonts w:ascii="Calibri" w:hAnsi="Calibri" w:cs="Calibri"/>
          <w:b/>
          <w:bCs/>
          <w:sz w:val="24"/>
          <w:szCs w:val="24"/>
        </w:rPr>
        <w:tab/>
      </w:r>
      <w:r w:rsidR="00724FEA">
        <w:rPr>
          <w:rFonts w:ascii="Calibri" w:hAnsi="Calibri" w:cs="Calibri"/>
          <w:b/>
          <w:bCs/>
          <w:sz w:val="24"/>
          <w:szCs w:val="24"/>
        </w:rPr>
        <w:t>Full Time</w:t>
      </w:r>
    </w:p>
    <w:p w14:paraId="553E8E7B" w14:textId="77777777" w:rsidR="008C5275" w:rsidRDefault="008C5275" w:rsidP="008C5275">
      <w:pPr>
        <w:spacing w:after="0" w:line="240" w:lineRule="auto"/>
        <w:ind w:left="2880" w:hanging="2880"/>
        <w:rPr>
          <w:rFonts w:ascii="Calibri" w:hAnsi="Calibri" w:cs="Calibri"/>
          <w:b/>
          <w:bCs/>
          <w:sz w:val="24"/>
          <w:szCs w:val="24"/>
        </w:rPr>
      </w:pPr>
    </w:p>
    <w:p w14:paraId="08775FDC" w14:textId="140C5DB6" w:rsidR="008C5275" w:rsidRPr="008C5275" w:rsidRDefault="00724FEA" w:rsidP="008C5275">
      <w:pPr>
        <w:spacing w:after="0" w:line="240" w:lineRule="auto"/>
        <w:ind w:left="2880" w:hanging="2880"/>
        <w:rPr>
          <w:rFonts w:ascii="Calibri" w:hAnsi="Calibri" w:cs="Calibri"/>
          <w:b/>
          <w:bCs/>
          <w:color w:val="FF0000"/>
          <w:sz w:val="24"/>
          <w:szCs w:val="24"/>
        </w:rPr>
      </w:pPr>
      <w:r>
        <w:rPr>
          <w:rFonts w:ascii="Calibri" w:hAnsi="Calibri" w:cs="Calibri"/>
          <w:b/>
          <w:bCs/>
          <w:sz w:val="24"/>
          <w:szCs w:val="24"/>
        </w:rPr>
        <w:t>Permanent</w:t>
      </w:r>
    </w:p>
    <w:p w14:paraId="4506528F" w14:textId="77777777" w:rsidR="00E36B4B" w:rsidRPr="008C5275" w:rsidRDefault="00E36B4B" w:rsidP="00E36B4B">
      <w:pPr>
        <w:spacing w:after="0" w:line="240" w:lineRule="auto"/>
        <w:rPr>
          <w:rFonts w:ascii="Calibri" w:hAnsi="Calibri" w:cs="Calibri"/>
          <w:b/>
          <w:color w:val="FF0000"/>
          <w:sz w:val="24"/>
          <w:szCs w:val="24"/>
        </w:rPr>
      </w:pPr>
    </w:p>
    <w:p w14:paraId="2DF02B57" w14:textId="77777777" w:rsidR="00A77C40" w:rsidRPr="00A77C40" w:rsidRDefault="00A77C40" w:rsidP="00E36B4B">
      <w:pPr>
        <w:spacing w:after="0" w:line="240" w:lineRule="auto"/>
        <w:rPr>
          <w:rFonts w:ascii="Calibri" w:hAnsi="Calibri" w:cs="Calibri"/>
          <w:b/>
          <w:color w:val="FF0000"/>
          <w:sz w:val="24"/>
          <w:szCs w:val="24"/>
        </w:rPr>
      </w:pPr>
    </w:p>
    <w:p w14:paraId="3270DF1C" w14:textId="77777777" w:rsidR="00570022" w:rsidRPr="00636A46" w:rsidRDefault="00E36B4B" w:rsidP="00E36B4B">
      <w:pPr>
        <w:spacing w:after="0" w:line="240" w:lineRule="auto"/>
        <w:rPr>
          <w:rFonts w:ascii="Calibri" w:hAnsi="Calibri" w:cs="Calibri"/>
          <w:b/>
          <w:sz w:val="24"/>
          <w:szCs w:val="24"/>
        </w:rPr>
      </w:pPr>
      <w:r w:rsidRPr="00636A46">
        <w:rPr>
          <w:rFonts w:ascii="Calibri" w:hAnsi="Calibri" w:cs="Calibri"/>
          <w:b/>
          <w:sz w:val="24"/>
          <w:szCs w:val="24"/>
        </w:rPr>
        <w:t>Purpose of role</w:t>
      </w:r>
      <w:r w:rsidR="00570022" w:rsidRPr="00636A46">
        <w:rPr>
          <w:rFonts w:ascii="Calibri" w:hAnsi="Calibri" w:cs="Calibri"/>
          <w:b/>
          <w:sz w:val="24"/>
          <w:szCs w:val="24"/>
        </w:rPr>
        <w:t xml:space="preserve"> </w:t>
      </w:r>
    </w:p>
    <w:p w14:paraId="5A7CF7AD" w14:textId="77777777" w:rsidR="00724FEA" w:rsidRDefault="00724FEA" w:rsidP="00724FEA">
      <w:pPr>
        <w:pStyle w:val="ListParagraph"/>
        <w:numPr>
          <w:ilvl w:val="0"/>
          <w:numId w:val="1"/>
        </w:numPr>
      </w:pPr>
      <w:r>
        <w:t>To undertake professional planning duties on behalf of the local planning authority including:</w:t>
      </w:r>
    </w:p>
    <w:p w14:paraId="39210ED8" w14:textId="77777777" w:rsidR="001D2847" w:rsidRDefault="001D2847" w:rsidP="001D2847">
      <w:pPr>
        <w:pStyle w:val="ListParagraph"/>
        <w:numPr>
          <w:ilvl w:val="1"/>
          <w:numId w:val="1"/>
        </w:numPr>
      </w:pPr>
      <w:r w:rsidRPr="00723AD4">
        <w:t>To process an individual caseload of planning applications</w:t>
      </w:r>
      <w:r>
        <w:t>, pre-application enquiries, and</w:t>
      </w:r>
      <w:r w:rsidRPr="00723AD4">
        <w:t xml:space="preserve"> other related</w:t>
      </w:r>
      <w:r>
        <w:t xml:space="preserve"> applications across the planning regime; to</w:t>
      </w:r>
      <w:r w:rsidRPr="00723AD4">
        <w:t xml:space="preserve"> provide professional advice on a range of planning related matters</w:t>
      </w:r>
      <w:r>
        <w:t>, including contributing to planning enforcement investigations; to c</w:t>
      </w:r>
      <w:r w:rsidRPr="00723AD4">
        <w:t xml:space="preserve">ontribute to the delivery </w:t>
      </w:r>
      <w:r>
        <w:t xml:space="preserve">and evolution </w:t>
      </w:r>
      <w:r w:rsidRPr="00723AD4">
        <w:t>of the Development Management Service</w:t>
      </w:r>
      <w:r>
        <w:t>.</w:t>
      </w:r>
    </w:p>
    <w:p w14:paraId="531C9776" w14:textId="77777777" w:rsidR="00724FEA" w:rsidRPr="00C46B4B" w:rsidRDefault="00724FEA" w:rsidP="00724FEA">
      <w:pPr>
        <w:pStyle w:val="ListParagraph"/>
        <w:numPr>
          <w:ilvl w:val="1"/>
          <w:numId w:val="1"/>
        </w:numPr>
      </w:pPr>
      <w:r w:rsidRPr="00C46B4B">
        <w:t>To help prepare and review the Borough Council’s statutory and non-statutory planning policy documents, evidence, technical reports and correspondence, and to assist in other areas of policy preparation, including forward planning projects and transportation policy where requested to do so.</w:t>
      </w:r>
    </w:p>
    <w:p w14:paraId="14919E28" w14:textId="77777777" w:rsidR="00E36B4B" w:rsidRDefault="00E36B4B" w:rsidP="00E36B4B">
      <w:pPr>
        <w:spacing w:line="240" w:lineRule="auto"/>
        <w:rPr>
          <w:rFonts w:ascii="Calibri" w:hAnsi="Calibri" w:cs="Calibri"/>
          <w:b/>
          <w:sz w:val="24"/>
          <w:szCs w:val="24"/>
        </w:rPr>
      </w:pPr>
      <w:r w:rsidRPr="00636A46">
        <w:rPr>
          <w:rFonts w:ascii="Calibri" w:hAnsi="Calibri" w:cs="Calibri"/>
          <w:b/>
          <w:sz w:val="24"/>
          <w:szCs w:val="24"/>
        </w:rPr>
        <w:t>Key result areas:</w:t>
      </w:r>
    </w:p>
    <w:p w14:paraId="45116328" w14:textId="104A08F6" w:rsidR="009D3FC0" w:rsidRPr="00D756FF" w:rsidRDefault="00724FEA" w:rsidP="00D756FF">
      <w:pPr>
        <w:pStyle w:val="ListParagraph"/>
        <w:numPr>
          <w:ilvl w:val="0"/>
          <w:numId w:val="14"/>
        </w:numPr>
        <w:spacing w:line="240" w:lineRule="auto"/>
        <w:rPr>
          <w:rFonts w:ascii="Calibri" w:hAnsi="Calibri" w:cs="Calibri"/>
          <w:bCs/>
          <w:sz w:val="24"/>
          <w:szCs w:val="24"/>
        </w:rPr>
      </w:pPr>
      <w:r>
        <w:rPr>
          <w:rFonts w:ascii="Calibri" w:hAnsi="Calibri" w:cs="Calibri"/>
          <w:bCs/>
          <w:sz w:val="24"/>
          <w:szCs w:val="24"/>
        </w:rPr>
        <w:t xml:space="preserve">Processing and determination of planning applications to a high standard in line with statutory timescales. </w:t>
      </w:r>
    </w:p>
    <w:p w14:paraId="114852BC" w14:textId="2B7F2324" w:rsidR="00D756FF" w:rsidRPr="00D756FF" w:rsidRDefault="00724FEA" w:rsidP="00D756FF">
      <w:pPr>
        <w:pStyle w:val="ListParagraph"/>
        <w:numPr>
          <w:ilvl w:val="0"/>
          <w:numId w:val="14"/>
        </w:numPr>
        <w:spacing w:line="240" w:lineRule="auto"/>
        <w:rPr>
          <w:rFonts w:ascii="Calibri" w:hAnsi="Calibri" w:cs="Calibri"/>
          <w:bCs/>
          <w:sz w:val="24"/>
          <w:szCs w:val="24"/>
        </w:rPr>
      </w:pPr>
      <w:r>
        <w:rPr>
          <w:rFonts w:ascii="Calibri" w:hAnsi="Calibri" w:cs="Calibri"/>
          <w:bCs/>
          <w:sz w:val="24"/>
          <w:szCs w:val="24"/>
        </w:rPr>
        <w:t>Contribution to the timely preparation of Local Plan and other planning policy documents to a high standard</w:t>
      </w:r>
    </w:p>
    <w:p w14:paraId="4A8EF9D7" w14:textId="2A57A30F" w:rsidR="00080B8A" w:rsidRDefault="00080B8A">
      <w:pPr>
        <w:rPr>
          <w:rFonts w:ascii="Calibri" w:hAnsi="Calibri" w:cs="Calibri"/>
          <w:b/>
          <w:sz w:val="24"/>
          <w:szCs w:val="24"/>
        </w:rPr>
      </w:pPr>
      <w:r>
        <w:rPr>
          <w:rFonts w:ascii="Calibri" w:hAnsi="Calibri" w:cs="Calibri"/>
          <w:b/>
          <w:sz w:val="24"/>
          <w:szCs w:val="24"/>
        </w:rPr>
        <w:br w:type="page"/>
      </w:r>
    </w:p>
    <w:p w14:paraId="316D2891" w14:textId="4EB9D407" w:rsidR="00E36B4B" w:rsidRDefault="00165112" w:rsidP="00080B8A">
      <w:pPr>
        <w:widowControl w:val="0"/>
        <w:tabs>
          <w:tab w:val="left" w:pos="2688"/>
          <w:tab w:val="left" w:pos="3718"/>
        </w:tabs>
        <w:autoSpaceDE w:val="0"/>
        <w:autoSpaceDN w:val="0"/>
        <w:adjustRightInd w:val="0"/>
        <w:ind w:left="-284" w:firstLine="284"/>
        <w:rPr>
          <w:rFonts w:ascii="Calibri" w:hAnsi="Calibri" w:cs="Calibri"/>
          <w:b/>
          <w:sz w:val="24"/>
          <w:szCs w:val="24"/>
        </w:rPr>
      </w:pPr>
      <w:r>
        <w:rPr>
          <w:rFonts w:ascii="Calibri" w:hAnsi="Calibri" w:cs="Calibri"/>
          <w:b/>
          <w:sz w:val="24"/>
          <w:szCs w:val="24"/>
        </w:rPr>
        <w:lastRenderedPageBreak/>
        <w:t>Main</w:t>
      </w:r>
      <w:r w:rsidR="00E36B4B" w:rsidRPr="00636A46">
        <w:rPr>
          <w:rFonts w:ascii="Calibri" w:hAnsi="Calibri" w:cs="Calibri"/>
          <w:b/>
          <w:sz w:val="24"/>
          <w:szCs w:val="24"/>
        </w:rPr>
        <w:t xml:space="preserve"> responsibilities</w:t>
      </w:r>
      <w:r w:rsidR="00724FEA">
        <w:rPr>
          <w:rFonts w:ascii="Calibri" w:hAnsi="Calibri" w:cs="Calibri"/>
          <w:b/>
          <w:sz w:val="24"/>
          <w:szCs w:val="24"/>
        </w:rPr>
        <w:tab/>
      </w:r>
      <w:r w:rsidR="00080B8A">
        <w:rPr>
          <w:rFonts w:ascii="Calibri" w:hAnsi="Calibri" w:cs="Calibri"/>
          <w:b/>
          <w:sz w:val="24"/>
          <w:szCs w:val="24"/>
        </w:rPr>
        <w:tab/>
      </w:r>
    </w:p>
    <w:p w14:paraId="083A2E34" w14:textId="77777777" w:rsidR="005B0946" w:rsidRDefault="001D2847" w:rsidP="005B0946">
      <w:pPr>
        <w:spacing w:line="240" w:lineRule="auto"/>
      </w:pPr>
      <w:r w:rsidRPr="00C46B4B">
        <w:t xml:space="preserve">Professional and technical support </w:t>
      </w:r>
      <w:r>
        <w:t>within</w:t>
      </w:r>
      <w:r w:rsidRPr="00C46B4B">
        <w:t xml:space="preserve"> the </w:t>
      </w:r>
      <w:r>
        <w:t xml:space="preserve">Development Management </w:t>
      </w:r>
    </w:p>
    <w:p w14:paraId="7BC69C82" w14:textId="18C56D94" w:rsidR="001D2847" w:rsidRDefault="001D2847" w:rsidP="005B0946">
      <w:pPr>
        <w:pStyle w:val="ListParagraph"/>
        <w:numPr>
          <w:ilvl w:val="0"/>
          <w:numId w:val="1"/>
        </w:numPr>
        <w:spacing w:line="240" w:lineRule="auto"/>
      </w:pPr>
      <w:r>
        <w:t xml:space="preserve">For </w:t>
      </w:r>
      <w:commentRangeStart w:id="0"/>
      <w:r w:rsidRPr="005B0946">
        <w:rPr>
          <w:b/>
          <w:bCs/>
        </w:rPr>
        <w:t>Planning Graduate/Planning Officer</w:t>
      </w:r>
      <w:r>
        <w:t xml:space="preserve"> level:</w:t>
      </w:r>
      <w:commentRangeEnd w:id="0"/>
      <w:r>
        <w:rPr>
          <w:rStyle w:val="CommentReference"/>
        </w:rPr>
        <w:commentReference w:id="0"/>
      </w:r>
    </w:p>
    <w:p w14:paraId="0D6F2988" w14:textId="77777777" w:rsidR="001D2847" w:rsidRDefault="001D2847" w:rsidP="001D2847">
      <w:pPr>
        <w:pStyle w:val="ListParagraph"/>
        <w:numPr>
          <w:ilvl w:val="1"/>
          <w:numId w:val="1"/>
        </w:numPr>
        <w:spacing w:line="240" w:lineRule="auto"/>
      </w:pPr>
      <w:r>
        <w:t>Reviewing, assessing and determining</w:t>
      </w:r>
      <w:r w:rsidRPr="00723AD4">
        <w:t xml:space="preserve"> all types of planning applications,</w:t>
      </w:r>
      <w:r>
        <w:t xml:space="preserve"> and related consent regimes such as heritage and tree works applications; overseeing</w:t>
      </w:r>
      <w:r w:rsidRPr="00723AD4">
        <w:t xml:space="preserve"> consultation</w:t>
      </w:r>
      <w:r>
        <w:t xml:space="preserve"> and ensuring appropriate application validation.</w:t>
      </w:r>
    </w:p>
    <w:p w14:paraId="7C98F515" w14:textId="77777777" w:rsidR="001D2847" w:rsidRDefault="001D2847" w:rsidP="001D2847">
      <w:pPr>
        <w:pStyle w:val="ListParagraph"/>
        <w:numPr>
          <w:ilvl w:val="1"/>
          <w:numId w:val="1"/>
        </w:numPr>
        <w:spacing w:line="240" w:lineRule="auto"/>
      </w:pPr>
      <w:r>
        <w:t>N</w:t>
      </w:r>
      <w:r w:rsidRPr="00723AD4">
        <w:t>egotiation</w:t>
      </w:r>
      <w:r>
        <w:t xml:space="preserve"> and liaison</w:t>
      </w:r>
      <w:r w:rsidRPr="00723AD4">
        <w:t xml:space="preserve"> with applicants prior to submission and throughout the </w:t>
      </w:r>
      <w:r>
        <w:t>application’s determination period</w:t>
      </w:r>
      <w:r w:rsidRPr="00723AD4">
        <w:t>.</w:t>
      </w:r>
    </w:p>
    <w:p w14:paraId="12FF2D0E" w14:textId="77777777" w:rsidR="001D2847" w:rsidRPr="00723AD4" w:rsidRDefault="001D2847" w:rsidP="001D2847">
      <w:pPr>
        <w:pStyle w:val="ListParagraph"/>
        <w:numPr>
          <w:ilvl w:val="1"/>
          <w:numId w:val="1"/>
        </w:numPr>
        <w:spacing w:line="240" w:lineRule="auto"/>
      </w:pPr>
      <w:r>
        <w:t xml:space="preserve">Reviewing </w:t>
      </w:r>
      <w:r w:rsidRPr="00723AD4">
        <w:t xml:space="preserve">consultation with neighbours, statutory </w:t>
      </w:r>
      <w:r>
        <w:t xml:space="preserve">bodies </w:t>
      </w:r>
      <w:r w:rsidRPr="00723AD4">
        <w:t xml:space="preserve">and other consultees and </w:t>
      </w:r>
      <w:r>
        <w:t xml:space="preserve">undertake </w:t>
      </w:r>
      <w:r w:rsidRPr="00723AD4">
        <w:t xml:space="preserve">discussions/negotiations </w:t>
      </w:r>
      <w:r>
        <w:t>to address any concerns raised</w:t>
      </w:r>
      <w:r w:rsidRPr="00723AD4">
        <w:t>.</w:t>
      </w:r>
    </w:p>
    <w:p w14:paraId="62702077" w14:textId="77777777" w:rsidR="001D2847" w:rsidRPr="00723AD4" w:rsidRDefault="001D2847" w:rsidP="001D2847">
      <w:pPr>
        <w:pStyle w:val="ListParagraph"/>
        <w:numPr>
          <w:ilvl w:val="1"/>
          <w:numId w:val="1"/>
        </w:numPr>
        <w:spacing w:line="240" w:lineRule="auto"/>
      </w:pPr>
      <w:r>
        <w:t>Undertaking appropriate site visits and investigations of planning matters for applications, enquiries and at the request of colleagues of other services as necessary.</w:t>
      </w:r>
    </w:p>
    <w:p w14:paraId="029A5FC8" w14:textId="77777777" w:rsidR="001D2847" w:rsidRPr="00723AD4" w:rsidRDefault="001D2847" w:rsidP="001D2847">
      <w:pPr>
        <w:pStyle w:val="ListParagraph"/>
        <w:numPr>
          <w:ilvl w:val="1"/>
          <w:numId w:val="1"/>
        </w:numPr>
        <w:spacing w:line="240" w:lineRule="auto"/>
      </w:pPr>
      <w:r w:rsidRPr="00723AD4">
        <w:t xml:space="preserve">Preparation of reports </w:t>
      </w:r>
      <w:r>
        <w:t>and</w:t>
      </w:r>
      <w:r w:rsidRPr="00723AD4">
        <w:t xml:space="preserve"> presentation to </w:t>
      </w:r>
      <w:r>
        <w:t xml:space="preserve">the </w:t>
      </w:r>
      <w:r w:rsidRPr="00723AD4">
        <w:t xml:space="preserve">Development </w:t>
      </w:r>
      <w:r>
        <w:t>Management</w:t>
      </w:r>
      <w:r w:rsidRPr="00723AD4">
        <w:t xml:space="preserve"> Committee.</w:t>
      </w:r>
    </w:p>
    <w:p w14:paraId="77593A5E" w14:textId="77777777" w:rsidR="001D2847" w:rsidRPr="00723AD4" w:rsidRDefault="001D2847" w:rsidP="001D2847">
      <w:pPr>
        <w:pStyle w:val="ListParagraph"/>
        <w:numPr>
          <w:ilvl w:val="1"/>
          <w:numId w:val="1"/>
        </w:numPr>
        <w:spacing w:line="240" w:lineRule="auto"/>
      </w:pPr>
      <w:r w:rsidRPr="00723AD4">
        <w:t>Preparation of</w:t>
      </w:r>
      <w:r>
        <w:t xml:space="preserve"> recommendation reports and draft</w:t>
      </w:r>
      <w:r w:rsidRPr="00723AD4">
        <w:t xml:space="preserve"> decision notices incorporating</w:t>
      </w:r>
      <w:r>
        <w:t xml:space="preserve"> proposed</w:t>
      </w:r>
      <w:r w:rsidRPr="00723AD4">
        <w:t xml:space="preserve"> conditions and reasons for refusal.</w:t>
      </w:r>
    </w:p>
    <w:p w14:paraId="352129A1" w14:textId="77777777" w:rsidR="001D2847" w:rsidRPr="00723AD4" w:rsidRDefault="001D2847" w:rsidP="001D2847">
      <w:pPr>
        <w:pStyle w:val="ListParagraph"/>
        <w:numPr>
          <w:ilvl w:val="1"/>
          <w:numId w:val="1"/>
        </w:numPr>
        <w:spacing w:line="240" w:lineRule="auto"/>
      </w:pPr>
      <w:r w:rsidRPr="00723AD4">
        <w:t>Attendance at meetings with applicants, agents, Parish Council representatives, Council Members, other Council Officers etc. in relation to development proposals/ applications.</w:t>
      </w:r>
    </w:p>
    <w:p w14:paraId="5446CB3F" w14:textId="77777777" w:rsidR="001D2847" w:rsidRPr="00723AD4" w:rsidRDefault="001D2847" w:rsidP="001D2847">
      <w:pPr>
        <w:pStyle w:val="ListParagraph"/>
        <w:numPr>
          <w:ilvl w:val="1"/>
          <w:numId w:val="1"/>
        </w:numPr>
        <w:spacing w:line="240" w:lineRule="auto"/>
      </w:pPr>
      <w:r w:rsidRPr="00723AD4">
        <w:t>Answering specific enquiries verbally and in writing from members of the public, Council Members, developers and agents, Parish Councils etc.</w:t>
      </w:r>
    </w:p>
    <w:p w14:paraId="3AF00DD9" w14:textId="77777777" w:rsidR="001D2847" w:rsidRPr="00723AD4" w:rsidRDefault="001D2847" w:rsidP="001D2847">
      <w:pPr>
        <w:pStyle w:val="ListParagraph"/>
        <w:numPr>
          <w:ilvl w:val="1"/>
          <w:numId w:val="1"/>
        </w:numPr>
        <w:spacing w:line="240" w:lineRule="auto"/>
      </w:pPr>
      <w:r w:rsidRPr="00723AD4">
        <w:t xml:space="preserve">Supervising the work of </w:t>
      </w:r>
      <w:r>
        <w:t>some</w:t>
      </w:r>
      <w:r w:rsidRPr="00723AD4">
        <w:t xml:space="preserve"> </w:t>
      </w:r>
      <w:r>
        <w:t>administrative and technical staff</w:t>
      </w:r>
      <w:r w:rsidRPr="00723AD4">
        <w:t>.</w:t>
      </w:r>
    </w:p>
    <w:p w14:paraId="26500F22" w14:textId="77777777" w:rsidR="001D2847" w:rsidRDefault="001D2847" w:rsidP="001D2847">
      <w:pPr>
        <w:pStyle w:val="ListParagraph"/>
        <w:numPr>
          <w:ilvl w:val="1"/>
          <w:numId w:val="1"/>
        </w:numPr>
        <w:spacing w:line="240" w:lineRule="auto"/>
      </w:pPr>
      <w:r w:rsidRPr="00723AD4">
        <w:t xml:space="preserve">Preparation of Written Representation Appeal Statements and associated </w:t>
      </w:r>
      <w:r>
        <w:t>q</w:t>
      </w:r>
      <w:r w:rsidRPr="00723AD4">
        <w:t>uestionnaires and attendance at relevant Inspector’s site visits.</w:t>
      </w:r>
    </w:p>
    <w:p w14:paraId="39DB1192" w14:textId="77777777" w:rsidR="005D3A8E" w:rsidRDefault="001D2847" w:rsidP="005D3A8E">
      <w:pPr>
        <w:pStyle w:val="ListParagraph"/>
        <w:numPr>
          <w:ilvl w:val="1"/>
          <w:numId w:val="1"/>
        </w:numPr>
        <w:spacing w:line="240" w:lineRule="auto"/>
      </w:pPr>
      <w:r w:rsidRPr="00723AD4">
        <w:t xml:space="preserve">Attendance at Development </w:t>
      </w:r>
      <w:r>
        <w:t>Management</w:t>
      </w:r>
      <w:r w:rsidRPr="00723AD4">
        <w:t xml:space="preserve"> Committee meetings </w:t>
      </w:r>
      <w:r>
        <w:t>to present applications and respond to</w:t>
      </w:r>
      <w:r w:rsidRPr="00723AD4">
        <w:t xml:space="preserve"> questions.</w:t>
      </w:r>
    </w:p>
    <w:p w14:paraId="450BF15A" w14:textId="236D7981" w:rsidR="00B5578C" w:rsidRDefault="00B5578C" w:rsidP="005D3A8E">
      <w:pPr>
        <w:pStyle w:val="ListParagraph"/>
        <w:numPr>
          <w:ilvl w:val="1"/>
          <w:numId w:val="1"/>
        </w:numPr>
        <w:spacing w:line="240" w:lineRule="auto"/>
      </w:pPr>
      <w:r w:rsidRPr="00C46B4B">
        <w:t>To undertake any other such duties consistent with those listed above, and appropriate to the title and grade of the post.</w:t>
      </w:r>
      <w:r w:rsidRPr="00705A51">
        <w:t xml:space="preserve"> </w:t>
      </w:r>
    </w:p>
    <w:p w14:paraId="2212C493" w14:textId="77777777" w:rsidR="00B5578C" w:rsidRDefault="00B5578C" w:rsidP="00B5578C">
      <w:pPr>
        <w:pStyle w:val="ListParagraph"/>
        <w:spacing w:line="240" w:lineRule="auto"/>
        <w:ind w:left="1440"/>
      </w:pPr>
    </w:p>
    <w:p w14:paraId="654649D1" w14:textId="77777777" w:rsidR="005B0946" w:rsidRDefault="005B0946" w:rsidP="005B0946">
      <w:pPr>
        <w:pStyle w:val="ListParagraph"/>
        <w:spacing w:line="240" w:lineRule="auto"/>
        <w:ind w:left="1440"/>
      </w:pPr>
    </w:p>
    <w:p w14:paraId="7629F762" w14:textId="2D77F91E" w:rsidR="001D2847" w:rsidRDefault="001D2847" w:rsidP="001D2847">
      <w:pPr>
        <w:pStyle w:val="ListParagraph"/>
        <w:numPr>
          <w:ilvl w:val="0"/>
          <w:numId w:val="1"/>
        </w:numPr>
        <w:spacing w:line="240" w:lineRule="auto"/>
      </w:pPr>
      <w:r>
        <w:t xml:space="preserve">For </w:t>
      </w:r>
      <w:r w:rsidRPr="005B0946">
        <w:rPr>
          <w:b/>
          <w:bCs/>
        </w:rPr>
        <w:t>Senior Planning Officer</w:t>
      </w:r>
      <w:r>
        <w:t xml:space="preserve"> level in addition to the above:</w:t>
      </w:r>
    </w:p>
    <w:p w14:paraId="43045AD8" w14:textId="77777777" w:rsidR="001D2847" w:rsidRDefault="001D2847" w:rsidP="001D2847">
      <w:pPr>
        <w:pStyle w:val="ListParagraph"/>
        <w:numPr>
          <w:ilvl w:val="1"/>
          <w:numId w:val="1"/>
        </w:numPr>
        <w:spacing w:line="240" w:lineRule="auto"/>
      </w:pPr>
      <w:r w:rsidRPr="00BF3D09">
        <w:t xml:space="preserve">To process an individual caseload of </w:t>
      </w:r>
      <w:r>
        <w:t xml:space="preserve">predominantly </w:t>
      </w:r>
      <w:r w:rsidRPr="00BF3D09">
        <w:t>more complicated/</w:t>
      </w:r>
      <w:r>
        <w:t>complex/</w:t>
      </w:r>
      <w:r w:rsidRPr="00BF3D09">
        <w:t>larger planning and other planning-related applications and pre-application</w:t>
      </w:r>
      <w:r>
        <w:t xml:space="preserve"> enquiries,</w:t>
      </w:r>
      <w:r w:rsidRPr="00BF3D09">
        <w:t xml:space="preserve"> and provide professional advice on a range of planning related matters</w:t>
      </w:r>
      <w:r>
        <w:t>.</w:t>
      </w:r>
    </w:p>
    <w:p w14:paraId="191DEE35" w14:textId="77777777" w:rsidR="001D2847" w:rsidRDefault="001D2847" w:rsidP="001D2847">
      <w:pPr>
        <w:pStyle w:val="ListParagraph"/>
        <w:numPr>
          <w:ilvl w:val="1"/>
          <w:numId w:val="1"/>
        </w:numPr>
        <w:spacing w:line="240" w:lineRule="auto"/>
      </w:pPr>
      <w:r>
        <w:t>To undertake and provide responses to Environmental Impact Assessment Screening and Scoping Opinion requests.</w:t>
      </w:r>
    </w:p>
    <w:p w14:paraId="2C4823A6" w14:textId="77777777" w:rsidR="001D2847" w:rsidRDefault="001D2847" w:rsidP="001D2847">
      <w:pPr>
        <w:pStyle w:val="ListParagraph"/>
        <w:numPr>
          <w:ilvl w:val="1"/>
          <w:numId w:val="1"/>
        </w:numPr>
        <w:spacing w:line="240" w:lineRule="auto"/>
      </w:pPr>
      <w:r>
        <w:t>To assess and determine a developer’s potential liability to Community Infrastructure Levy (CIL) payments, and to contribute to the collection of CIL payments at the appropriate time.</w:t>
      </w:r>
    </w:p>
    <w:p w14:paraId="668C5A37" w14:textId="77777777" w:rsidR="001D2847" w:rsidRDefault="001D2847" w:rsidP="001D2847">
      <w:pPr>
        <w:pStyle w:val="ListParagraph"/>
        <w:numPr>
          <w:ilvl w:val="1"/>
          <w:numId w:val="1"/>
        </w:numPr>
        <w:spacing w:line="240" w:lineRule="auto"/>
      </w:pPr>
      <w:r>
        <w:t>To assist the Development Manager and Principal Planners in the management of the team.</w:t>
      </w:r>
    </w:p>
    <w:p w14:paraId="316DD1B0" w14:textId="77777777" w:rsidR="001D2847" w:rsidRDefault="001D2847" w:rsidP="001D2847">
      <w:pPr>
        <w:pStyle w:val="ListParagraph"/>
        <w:numPr>
          <w:ilvl w:val="1"/>
          <w:numId w:val="1"/>
        </w:numPr>
        <w:spacing w:line="240" w:lineRule="auto"/>
      </w:pPr>
      <w:r>
        <w:t xml:space="preserve">To supervise the work of Planning Graduates and Planning Officers and sign-off some smaller-scale planning applications under delegated authority.   </w:t>
      </w:r>
    </w:p>
    <w:p w14:paraId="5D122161" w14:textId="77777777" w:rsidR="001D2847" w:rsidRDefault="001D2847" w:rsidP="001D2847">
      <w:pPr>
        <w:pStyle w:val="ListParagraph"/>
        <w:numPr>
          <w:ilvl w:val="1"/>
          <w:numId w:val="1"/>
        </w:numPr>
        <w:spacing w:line="240" w:lineRule="auto"/>
      </w:pPr>
      <w:r>
        <w:t xml:space="preserve">To give professional guidance to, and help train, Planning Graduates and Planning Officers. </w:t>
      </w:r>
    </w:p>
    <w:p w14:paraId="1B977B47" w14:textId="77777777" w:rsidR="001D2847" w:rsidRPr="00BF3D09" w:rsidRDefault="001D2847" w:rsidP="001D2847">
      <w:pPr>
        <w:pStyle w:val="ListParagraph"/>
        <w:numPr>
          <w:ilvl w:val="1"/>
          <w:numId w:val="1"/>
        </w:numPr>
      </w:pPr>
      <w:r>
        <w:t>To w</w:t>
      </w:r>
      <w:r w:rsidRPr="00BF3D09">
        <w:t>ork with legal and other colleagues to prepare/check/critique any planning obligations (Section 106 agreements) relevant to specific applications and appeals</w:t>
      </w:r>
      <w:r>
        <w:t>.</w:t>
      </w:r>
      <w:r w:rsidRPr="00BF3D09">
        <w:t xml:space="preserve"> </w:t>
      </w:r>
    </w:p>
    <w:p w14:paraId="1D6121FF" w14:textId="77777777" w:rsidR="001D2847" w:rsidRPr="00723AD4" w:rsidRDefault="001D2847" w:rsidP="001D2847">
      <w:pPr>
        <w:pStyle w:val="ListParagraph"/>
        <w:numPr>
          <w:ilvl w:val="1"/>
          <w:numId w:val="1"/>
        </w:numPr>
        <w:spacing w:line="240" w:lineRule="auto"/>
      </w:pPr>
      <w:r>
        <w:t>Represent the Council at Appeal Hearings and Public Inquiries, acting as the Council’s expert witness or assisting others as case officer.</w:t>
      </w:r>
    </w:p>
    <w:p w14:paraId="3261E6E4" w14:textId="77777777" w:rsidR="001D2847" w:rsidRDefault="001D2847" w:rsidP="001D2847">
      <w:pPr>
        <w:pStyle w:val="ListParagraph"/>
        <w:numPr>
          <w:ilvl w:val="1"/>
          <w:numId w:val="1"/>
        </w:numPr>
        <w:spacing w:line="240" w:lineRule="auto"/>
      </w:pPr>
      <w:r>
        <w:lastRenderedPageBreak/>
        <w:t>To provide expert advice to the preparation of emerging planning policy documents and strategy.</w:t>
      </w:r>
    </w:p>
    <w:p w14:paraId="70E37598" w14:textId="77777777" w:rsidR="001D2847" w:rsidRDefault="001D2847" w:rsidP="001D2847">
      <w:pPr>
        <w:pStyle w:val="ListParagraph"/>
        <w:numPr>
          <w:ilvl w:val="1"/>
          <w:numId w:val="1"/>
        </w:numPr>
        <w:spacing w:line="240" w:lineRule="auto"/>
      </w:pPr>
      <w:r>
        <w:t>To assist in the investigation, assessment and consideration of planning enforcement cases.</w:t>
      </w:r>
    </w:p>
    <w:p w14:paraId="4EF276B3" w14:textId="25747344" w:rsidR="001D2847" w:rsidRDefault="001D2847" w:rsidP="00B5578C">
      <w:pPr>
        <w:pStyle w:val="ListParagraph"/>
        <w:numPr>
          <w:ilvl w:val="1"/>
          <w:numId w:val="1"/>
        </w:numPr>
        <w:spacing w:line="240" w:lineRule="auto"/>
      </w:pPr>
      <w:r w:rsidRPr="00BF3D09">
        <w:t>To undertake health &amp; safety and other risk assessments, as required</w:t>
      </w:r>
      <w:r>
        <w:t xml:space="preserve">. </w:t>
      </w:r>
    </w:p>
    <w:p w14:paraId="08386260" w14:textId="77777777" w:rsidR="00B5578C" w:rsidRPr="007D3481" w:rsidRDefault="00B5578C" w:rsidP="00B5578C">
      <w:pPr>
        <w:pStyle w:val="ListParagraph"/>
        <w:spacing w:line="240" w:lineRule="auto"/>
        <w:ind w:left="1440"/>
      </w:pPr>
    </w:p>
    <w:p w14:paraId="4E49ECE2" w14:textId="77777777" w:rsidR="00D5755C" w:rsidRPr="00636A46" w:rsidRDefault="00D5755C" w:rsidP="00D5755C">
      <w:pPr>
        <w:jc w:val="both"/>
        <w:rPr>
          <w:rFonts w:ascii="Calibri" w:hAnsi="Calibri" w:cs="Calibri"/>
          <w:b/>
          <w:sz w:val="24"/>
          <w:szCs w:val="24"/>
        </w:rPr>
      </w:pPr>
      <w:r w:rsidRPr="00636A46">
        <w:rPr>
          <w:rFonts w:ascii="Calibri" w:hAnsi="Calibri" w:cs="Calibri"/>
          <w:b/>
          <w:sz w:val="24"/>
          <w:szCs w:val="24"/>
        </w:rPr>
        <w:t>The above may change subject to consultation with the post holder.</w:t>
      </w:r>
    </w:p>
    <w:p w14:paraId="05117345" w14:textId="77777777" w:rsidR="00D5755C" w:rsidRDefault="00D5755C" w:rsidP="00D5755C">
      <w:pPr>
        <w:jc w:val="both"/>
        <w:rPr>
          <w:rFonts w:ascii="Calibri" w:hAnsi="Calibri" w:cs="Calibri"/>
          <w:b/>
          <w:sz w:val="24"/>
          <w:szCs w:val="24"/>
        </w:rPr>
      </w:pPr>
      <w:r w:rsidRPr="00636A46">
        <w:rPr>
          <w:rFonts w:ascii="Calibri" w:hAnsi="Calibri" w:cs="Calibri"/>
          <w:b/>
          <w:sz w:val="24"/>
          <w:szCs w:val="24"/>
        </w:rPr>
        <w:t>This job description sets out the duties and responsibilities of the job at the time when it was drawn up. Such duties and responsibilities may vary from time to time without changing the general character of the duties or the level of responsibility entailed. Such variations are a common occurrence and cannot in themselves justify a reconsideration of the grading of the job.</w:t>
      </w:r>
    </w:p>
    <w:p w14:paraId="097FD764" w14:textId="78BB8FED" w:rsidR="00E36B4B" w:rsidRPr="00636A46" w:rsidRDefault="00E36B4B" w:rsidP="008F2548">
      <w:pPr>
        <w:spacing w:line="240" w:lineRule="auto"/>
        <w:jc w:val="both"/>
        <w:rPr>
          <w:rFonts w:ascii="Calibri" w:hAnsi="Calibri" w:cs="Calibri"/>
          <w:b/>
          <w:color w:val="FF0000"/>
          <w:sz w:val="24"/>
          <w:szCs w:val="24"/>
        </w:rPr>
      </w:pPr>
      <w:r w:rsidRPr="00636A46">
        <w:rPr>
          <w:rFonts w:ascii="Calibri" w:hAnsi="Calibri" w:cs="Calibri"/>
          <w:b/>
          <w:sz w:val="24"/>
          <w:szCs w:val="24"/>
        </w:rPr>
        <w:t>Th</w:t>
      </w:r>
      <w:r w:rsidR="005D3A8E">
        <w:rPr>
          <w:rFonts w:ascii="Calibri" w:hAnsi="Calibri" w:cs="Calibri"/>
          <w:b/>
          <w:sz w:val="24"/>
          <w:szCs w:val="24"/>
        </w:rPr>
        <w:t>e</w:t>
      </w:r>
      <w:r w:rsidRPr="00636A46">
        <w:rPr>
          <w:rFonts w:ascii="Calibri" w:hAnsi="Calibri" w:cs="Calibri"/>
          <w:b/>
          <w:sz w:val="24"/>
          <w:szCs w:val="24"/>
        </w:rPr>
        <w:t xml:space="preserve"> post</w:t>
      </w:r>
      <w:r w:rsidR="00724FEA">
        <w:rPr>
          <w:rFonts w:ascii="Calibri" w:hAnsi="Calibri" w:cs="Calibri"/>
          <w:b/>
          <w:sz w:val="24"/>
          <w:szCs w:val="24"/>
        </w:rPr>
        <w:t xml:space="preserve"> at Senior Planning Officer level</w:t>
      </w:r>
      <w:r w:rsidRPr="00636A46">
        <w:rPr>
          <w:rFonts w:ascii="Calibri" w:hAnsi="Calibri" w:cs="Calibri"/>
          <w:b/>
          <w:sz w:val="24"/>
          <w:szCs w:val="24"/>
        </w:rPr>
        <w:t xml:space="preserve"> is politically restricted under the Local Government and Housing Act 1989</w:t>
      </w:r>
      <w:r w:rsidR="0018312F" w:rsidRPr="00636A46">
        <w:rPr>
          <w:rFonts w:ascii="Calibri" w:hAnsi="Calibri" w:cs="Calibri"/>
          <w:b/>
          <w:sz w:val="24"/>
          <w:szCs w:val="24"/>
        </w:rPr>
        <w:t xml:space="preserve"> (as amended) and the Local Government Officers (Political Restrictions) Regulations, 1990 (as amended)</w:t>
      </w:r>
      <w:r w:rsidR="0018312F" w:rsidRPr="00636A46">
        <w:rPr>
          <w:rFonts w:ascii="Calibri" w:hAnsi="Calibri" w:cs="Calibri"/>
          <w:sz w:val="24"/>
          <w:szCs w:val="24"/>
        </w:rPr>
        <w:t xml:space="preserve"> </w:t>
      </w:r>
      <w:r w:rsidRPr="00636A46">
        <w:rPr>
          <w:rFonts w:ascii="Calibri" w:hAnsi="Calibri" w:cs="Calibri"/>
          <w:b/>
          <w:sz w:val="24"/>
          <w:szCs w:val="24"/>
        </w:rPr>
        <w:t xml:space="preserve"> </w:t>
      </w:r>
      <w:r w:rsidRPr="00636A46">
        <w:rPr>
          <w:rFonts w:ascii="Calibri" w:hAnsi="Calibri" w:cs="Calibri"/>
          <w:b/>
          <w:color w:val="FF0000"/>
          <w:sz w:val="24"/>
          <w:szCs w:val="24"/>
        </w:rPr>
        <w:br w:type="page"/>
      </w:r>
    </w:p>
    <w:p w14:paraId="0876C916" w14:textId="40707484" w:rsidR="00E36B4B" w:rsidRPr="00636A46" w:rsidRDefault="00E36B4B" w:rsidP="00E36B4B">
      <w:pPr>
        <w:spacing w:line="240" w:lineRule="auto"/>
        <w:rPr>
          <w:rFonts w:ascii="Calibri" w:hAnsi="Calibri" w:cs="Calibri"/>
          <w:b/>
          <w:sz w:val="24"/>
          <w:szCs w:val="24"/>
        </w:rPr>
      </w:pPr>
    </w:p>
    <w:p w14:paraId="7A5CF2CF" w14:textId="2FFB5349" w:rsidR="00E36B4B" w:rsidRPr="002073A5" w:rsidRDefault="002073A5" w:rsidP="00E36B4B">
      <w:pPr>
        <w:spacing w:line="240" w:lineRule="auto"/>
        <w:rPr>
          <w:rFonts w:ascii="Calibri" w:hAnsi="Calibri" w:cs="Calibri"/>
          <w:b/>
          <w:sz w:val="36"/>
          <w:szCs w:val="36"/>
        </w:rPr>
      </w:pPr>
      <w:r w:rsidRPr="002073A5">
        <w:rPr>
          <w:rFonts w:ascii="Calibri" w:hAnsi="Calibri" w:cs="Calibri"/>
          <w:b/>
          <w:sz w:val="36"/>
          <w:szCs w:val="36"/>
        </w:rPr>
        <w:t>Person Specification</w:t>
      </w:r>
    </w:p>
    <w:p w14:paraId="79300F27" w14:textId="2E081AAC" w:rsidR="00996F76" w:rsidRPr="00A42719" w:rsidRDefault="00AD1B0A" w:rsidP="00DD1EC6">
      <w:pPr>
        <w:pStyle w:val="ListParagraph"/>
        <w:numPr>
          <w:ilvl w:val="0"/>
          <w:numId w:val="9"/>
        </w:numPr>
        <w:spacing w:after="0" w:line="240" w:lineRule="auto"/>
        <w:rPr>
          <w:rFonts w:ascii="Calibri" w:hAnsi="Calibri" w:cs="Calibri"/>
          <w:b/>
          <w:sz w:val="24"/>
          <w:szCs w:val="24"/>
        </w:rPr>
      </w:pPr>
      <w:r w:rsidRPr="00A42719">
        <w:rPr>
          <w:rFonts w:ascii="Calibri" w:hAnsi="Calibri" w:cs="Calibri"/>
          <w:b/>
          <w:sz w:val="24"/>
          <w:szCs w:val="24"/>
        </w:rPr>
        <w:t>Experience/ Knowledge</w:t>
      </w:r>
      <w:r w:rsidR="0004378B" w:rsidRPr="00A42719">
        <w:rPr>
          <w:rFonts w:ascii="Calibri" w:hAnsi="Calibri" w:cs="Calibri"/>
          <w:bCs/>
          <w:color w:val="FF0000"/>
          <w:sz w:val="24"/>
          <w:szCs w:val="24"/>
        </w:rPr>
        <w:t xml:space="preserve"> </w:t>
      </w:r>
    </w:p>
    <w:p w14:paraId="37CEFE94" w14:textId="77777777" w:rsidR="00A42719" w:rsidRPr="00A42719" w:rsidRDefault="00A42719" w:rsidP="00A42719">
      <w:pPr>
        <w:pStyle w:val="ListParagraph"/>
        <w:spacing w:after="0" w:line="240" w:lineRule="auto"/>
        <w:ind w:left="360"/>
        <w:rPr>
          <w:rFonts w:ascii="Calibri" w:hAnsi="Calibri" w:cs="Calibri"/>
          <w:b/>
          <w:sz w:val="24"/>
          <w:szCs w:val="24"/>
        </w:rPr>
      </w:pPr>
    </w:p>
    <w:tbl>
      <w:tblPr>
        <w:tblStyle w:val="PlainTable2"/>
        <w:tblW w:w="4852" w:type="pct"/>
        <w:tblLook w:val="0000" w:firstRow="0" w:lastRow="0" w:firstColumn="0" w:lastColumn="0" w:noHBand="0" w:noVBand="0"/>
      </w:tblPr>
      <w:tblGrid>
        <w:gridCol w:w="2841"/>
        <w:gridCol w:w="3116"/>
        <w:gridCol w:w="3116"/>
      </w:tblGrid>
      <w:tr w:rsidR="00A42719" w14:paraId="57A32F47" w14:textId="77777777" w:rsidTr="00BE2D14">
        <w:trPr>
          <w:tblHeader/>
        </w:trPr>
        <w:tc>
          <w:tcPr>
            <w:cnfStyle w:val="000010000000" w:firstRow="0" w:lastRow="0" w:firstColumn="0" w:lastColumn="0" w:oddVBand="1" w:evenVBand="0" w:oddHBand="0" w:evenHBand="0" w:firstRowFirstColumn="0" w:firstRowLastColumn="0" w:lastRowFirstColumn="0" w:lastRowLastColumn="0"/>
            <w:tcW w:w="1566" w:type="pct"/>
          </w:tcPr>
          <w:p w14:paraId="748224BE" w14:textId="77777777" w:rsidR="00A42719" w:rsidRPr="00BE2D14" w:rsidRDefault="00A42719" w:rsidP="000E5312">
            <w:pPr>
              <w:rPr>
                <w:rFonts w:cs="Arial"/>
                <w:b/>
                <w:bCs/>
              </w:rPr>
            </w:pPr>
            <w:r w:rsidRPr="00BE2D14">
              <w:rPr>
                <w:rFonts w:cs="Arial"/>
                <w:b/>
                <w:bCs/>
              </w:rPr>
              <w:t>Planning Graduate – Band 6</w:t>
            </w:r>
          </w:p>
        </w:tc>
        <w:tc>
          <w:tcPr>
            <w:cnfStyle w:val="000001000000" w:firstRow="0" w:lastRow="0" w:firstColumn="0" w:lastColumn="0" w:oddVBand="0" w:evenVBand="1" w:oddHBand="0" w:evenHBand="0" w:firstRowFirstColumn="0" w:firstRowLastColumn="0" w:lastRowFirstColumn="0" w:lastRowLastColumn="0"/>
            <w:tcW w:w="1717" w:type="pct"/>
          </w:tcPr>
          <w:p w14:paraId="3FC883A3" w14:textId="77777777" w:rsidR="00A42719" w:rsidRPr="00BE2D14" w:rsidRDefault="00A42719" w:rsidP="000E5312">
            <w:pPr>
              <w:rPr>
                <w:rFonts w:cs="Arial"/>
                <w:b/>
                <w:bCs/>
              </w:rPr>
            </w:pPr>
            <w:r w:rsidRPr="00BE2D14">
              <w:rPr>
                <w:rFonts w:cs="Arial"/>
                <w:b/>
                <w:bCs/>
              </w:rPr>
              <w:t>Planning Officer – Band 7</w:t>
            </w:r>
          </w:p>
        </w:tc>
        <w:tc>
          <w:tcPr>
            <w:cnfStyle w:val="000010000000" w:firstRow="0" w:lastRow="0" w:firstColumn="0" w:lastColumn="0" w:oddVBand="1" w:evenVBand="0" w:oddHBand="0" w:evenHBand="0" w:firstRowFirstColumn="0" w:firstRowLastColumn="0" w:lastRowFirstColumn="0" w:lastRowLastColumn="0"/>
            <w:tcW w:w="1717" w:type="pct"/>
          </w:tcPr>
          <w:p w14:paraId="0A6ECC60" w14:textId="77777777" w:rsidR="00A42719" w:rsidRPr="00BE2D14" w:rsidRDefault="00A42719" w:rsidP="000E5312">
            <w:pPr>
              <w:rPr>
                <w:rFonts w:cs="Arial"/>
                <w:b/>
                <w:bCs/>
              </w:rPr>
            </w:pPr>
            <w:r w:rsidRPr="00BE2D14">
              <w:rPr>
                <w:rFonts w:cs="Arial"/>
                <w:b/>
                <w:bCs/>
              </w:rPr>
              <w:t>Senior Planning Officer – Band 8</w:t>
            </w:r>
          </w:p>
        </w:tc>
      </w:tr>
      <w:tr w:rsidR="00A42719" w:rsidRPr="007D3481" w14:paraId="058C04EC" w14:textId="77777777" w:rsidTr="00BE2D1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66" w:type="pct"/>
          </w:tcPr>
          <w:p w14:paraId="2A599DAC" w14:textId="77777777" w:rsidR="00A42719" w:rsidRPr="00E55DFC" w:rsidRDefault="00A42719" w:rsidP="00BE2D14">
            <w:pPr>
              <w:spacing w:after="240"/>
              <w:rPr>
                <w:rFonts w:cs="Arial"/>
                <w:u w:val="single"/>
              </w:rPr>
            </w:pPr>
            <w:r>
              <w:rPr>
                <w:rFonts w:cs="Arial"/>
                <w:u w:val="single"/>
              </w:rPr>
              <w:t>Essential</w:t>
            </w:r>
          </w:p>
          <w:p w14:paraId="7B12DBA7" w14:textId="1A84B4CA" w:rsidR="00BE2D14" w:rsidRDefault="00BE2D14" w:rsidP="00BE2D14">
            <w:pPr>
              <w:spacing w:after="240"/>
              <w:rPr>
                <w:rFonts w:cs="Arial"/>
              </w:rPr>
            </w:pPr>
            <w:r>
              <w:rPr>
                <w:rFonts w:cs="Arial"/>
              </w:rPr>
              <w:t>1.</w:t>
            </w:r>
            <w:r w:rsidR="00A42719" w:rsidRPr="005C748C">
              <w:rPr>
                <w:rFonts w:cs="Arial"/>
              </w:rPr>
              <w:t>Production of formal documents, investigations and presentations (in a workplace, educational or leisure pursuit setting)</w:t>
            </w:r>
            <w:r w:rsidR="00A42719">
              <w:rPr>
                <w:rFonts w:cs="Arial"/>
              </w:rPr>
              <w:t>.</w:t>
            </w:r>
          </w:p>
          <w:p w14:paraId="3CA8AF0C" w14:textId="79C3AD61" w:rsidR="00A42719" w:rsidRPr="005C748C" w:rsidRDefault="00A42719" w:rsidP="00BE2D14">
            <w:pPr>
              <w:spacing w:after="240"/>
              <w:rPr>
                <w:rFonts w:cs="Arial"/>
              </w:rPr>
            </w:pPr>
            <w:r w:rsidRPr="005C748C">
              <w:rPr>
                <w:rFonts w:cs="Arial"/>
              </w:rPr>
              <w:t>Ability to organise and prioritise own work.</w:t>
            </w:r>
          </w:p>
          <w:p w14:paraId="2D29CDBC" w14:textId="32E872B1" w:rsidR="00BE2D14" w:rsidRPr="005C748C" w:rsidRDefault="00A42719" w:rsidP="00BE2D14">
            <w:pPr>
              <w:spacing w:after="240"/>
              <w:rPr>
                <w:rFonts w:cs="Arial"/>
              </w:rPr>
            </w:pPr>
            <w:r w:rsidRPr="005C748C">
              <w:rPr>
                <w:rFonts w:cs="Arial"/>
              </w:rPr>
              <w:t xml:space="preserve">Ability to analyse, interrogate and reformulate written and numerical information. </w:t>
            </w:r>
          </w:p>
          <w:p w14:paraId="53C36200" w14:textId="1595E7C0" w:rsidR="00BE2D14" w:rsidRDefault="00A42719" w:rsidP="00BE2D14">
            <w:pPr>
              <w:spacing w:after="240"/>
              <w:rPr>
                <w:rFonts w:cs="Arial"/>
              </w:rPr>
            </w:pPr>
            <w:r w:rsidRPr="005C748C">
              <w:rPr>
                <w:rFonts w:cs="Arial"/>
              </w:rPr>
              <w:t>Report writing capability. Computer literate and a working knowledge of word processing, spreadsheets, databases, etc.</w:t>
            </w:r>
          </w:p>
          <w:p w14:paraId="7E1B4CB3" w14:textId="77777777" w:rsidR="00A42719" w:rsidRDefault="00A42719" w:rsidP="00BE2D14">
            <w:pPr>
              <w:spacing w:after="240"/>
              <w:rPr>
                <w:rFonts w:cs="Arial"/>
              </w:rPr>
            </w:pPr>
            <w:r>
              <w:rPr>
                <w:rFonts w:cs="Arial"/>
              </w:rPr>
              <w:t>A high level of verbal logic.</w:t>
            </w:r>
          </w:p>
          <w:p w14:paraId="798AA85E" w14:textId="77777777" w:rsidR="00BE2D14" w:rsidRDefault="00BE2D14" w:rsidP="00BE2D14">
            <w:pPr>
              <w:spacing w:after="240"/>
              <w:rPr>
                <w:rFonts w:cs="Arial"/>
              </w:rPr>
            </w:pPr>
          </w:p>
          <w:p w14:paraId="785A62F0" w14:textId="77777777" w:rsidR="00A42719" w:rsidRDefault="00A42719" w:rsidP="00BE2D14">
            <w:pPr>
              <w:spacing w:after="240"/>
              <w:rPr>
                <w:rFonts w:cs="Arial"/>
                <w:u w:val="single"/>
              </w:rPr>
            </w:pPr>
            <w:r w:rsidRPr="00C46B4B">
              <w:rPr>
                <w:rFonts w:cs="Arial"/>
                <w:u w:val="single"/>
              </w:rPr>
              <w:t>Desirable</w:t>
            </w:r>
          </w:p>
          <w:p w14:paraId="1D23D422" w14:textId="028DD0F5" w:rsidR="00BE2D14" w:rsidRDefault="00A42719" w:rsidP="00BE2D14">
            <w:pPr>
              <w:spacing w:after="240"/>
              <w:rPr>
                <w:rFonts w:cs="Arial"/>
              </w:rPr>
            </w:pPr>
            <w:r w:rsidRPr="005C748C">
              <w:rPr>
                <w:rFonts w:cs="Arial"/>
              </w:rPr>
              <w:t>Experience of planning policy</w:t>
            </w:r>
            <w:r>
              <w:rPr>
                <w:rFonts w:cs="Arial"/>
              </w:rPr>
              <w:t xml:space="preserve"> or</w:t>
            </w:r>
            <w:r w:rsidRPr="005C748C">
              <w:rPr>
                <w:rFonts w:cs="Arial"/>
              </w:rPr>
              <w:t xml:space="preserve"> development management or related work.</w:t>
            </w:r>
          </w:p>
          <w:p w14:paraId="17E07B14" w14:textId="77777777" w:rsidR="00A42719" w:rsidRPr="005C748C" w:rsidRDefault="00A42719" w:rsidP="00BE2D14">
            <w:pPr>
              <w:spacing w:after="240"/>
              <w:rPr>
                <w:rFonts w:cs="Arial"/>
              </w:rPr>
            </w:pPr>
            <w:r w:rsidRPr="005C748C">
              <w:rPr>
                <w:rFonts w:cs="Arial"/>
              </w:rPr>
              <w:t>Experience of working in partnership with other organisations, and/or across disciplinary boundaries.</w:t>
            </w:r>
          </w:p>
          <w:p w14:paraId="19DE6843" w14:textId="77777777" w:rsidR="00A42719" w:rsidRPr="005C748C" w:rsidRDefault="00A42719" w:rsidP="00BE2D14">
            <w:pPr>
              <w:spacing w:after="240"/>
              <w:rPr>
                <w:rFonts w:cs="Arial"/>
              </w:rPr>
            </w:pPr>
            <w:r w:rsidRPr="005C748C">
              <w:rPr>
                <w:rFonts w:cs="Arial"/>
              </w:rPr>
              <w:t>General knowledge of development processes and/or local government procedures.</w:t>
            </w:r>
          </w:p>
          <w:p w14:paraId="04529C73" w14:textId="77777777" w:rsidR="00A42719" w:rsidRPr="005C748C" w:rsidRDefault="00A42719" w:rsidP="00BE2D14">
            <w:pPr>
              <w:spacing w:after="240"/>
              <w:rPr>
                <w:rFonts w:cs="Arial"/>
              </w:rPr>
            </w:pPr>
            <w:r w:rsidRPr="005C748C">
              <w:rPr>
                <w:rFonts w:cs="Arial"/>
              </w:rPr>
              <w:lastRenderedPageBreak/>
              <w:t>Presentational and negotiating skills.</w:t>
            </w:r>
          </w:p>
          <w:p w14:paraId="70488D8A" w14:textId="77777777" w:rsidR="00A42719" w:rsidRPr="00705A51" w:rsidRDefault="00A42719" w:rsidP="00BE2D14">
            <w:pPr>
              <w:spacing w:after="240"/>
            </w:pPr>
            <w:r w:rsidRPr="6EF8320A">
              <w:rPr>
                <w:rFonts w:cs="Arial"/>
              </w:rPr>
              <w:t xml:space="preserve">Familiarity with Geographical Information Systems (GIS).  </w:t>
            </w:r>
          </w:p>
        </w:tc>
        <w:tc>
          <w:tcPr>
            <w:cnfStyle w:val="000001000000" w:firstRow="0" w:lastRow="0" w:firstColumn="0" w:lastColumn="0" w:oddVBand="0" w:evenVBand="1" w:oddHBand="0" w:evenHBand="0" w:firstRowFirstColumn="0" w:firstRowLastColumn="0" w:lastRowFirstColumn="0" w:lastRowLastColumn="0"/>
            <w:tcW w:w="1717" w:type="pct"/>
          </w:tcPr>
          <w:p w14:paraId="2A6AD5F4" w14:textId="77777777" w:rsidR="00A42719" w:rsidRPr="00B84B94" w:rsidRDefault="00A42719" w:rsidP="00BE2D14">
            <w:pPr>
              <w:spacing w:after="240"/>
              <w:rPr>
                <w:rFonts w:cs="Arial"/>
                <w:u w:val="single"/>
              </w:rPr>
            </w:pPr>
            <w:r>
              <w:rPr>
                <w:rFonts w:cs="Arial"/>
                <w:u w:val="single"/>
              </w:rPr>
              <w:lastRenderedPageBreak/>
              <w:t>Essential</w:t>
            </w:r>
          </w:p>
          <w:p w14:paraId="5F9EBDFE" w14:textId="77777777" w:rsidR="00A42719" w:rsidRDefault="00A42719" w:rsidP="00BE2D14">
            <w:pPr>
              <w:spacing w:after="240"/>
              <w:rPr>
                <w:rFonts w:cs="Arial"/>
              </w:rPr>
            </w:pPr>
            <w:r>
              <w:rPr>
                <w:rFonts w:cs="Arial"/>
              </w:rPr>
              <w:t>As per Planning Graduate plus:</w:t>
            </w:r>
          </w:p>
          <w:p w14:paraId="67EB96A2" w14:textId="77777777" w:rsidR="00A42719" w:rsidRPr="005C748C" w:rsidRDefault="00A42719" w:rsidP="00BE2D14">
            <w:pPr>
              <w:spacing w:after="240"/>
              <w:rPr>
                <w:rFonts w:cs="Arial"/>
              </w:rPr>
            </w:pPr>
            <w:r w:rsidRPr="005C748C">
              <w:rPr>
                <w:rFonts w:cs="Arial"/>
              </w:rPr>
              <w:t>Experience of planning policy</w:t>
            </w:r>
            <w:r>
              <w:rPr>
                <w:rFonts w:cs="Arial"/>
              </w:rPr>
              <w:t xml:space="preserve"> or</w:t>
            </w:r>
            <w:r w:rsidRPr="005C748C">
              <w:rPr>
                <w:rFonts w:cs="Arial"/>
              </w:rPr>
              <w:t xml:space="preserve"> development management or related work.</w:t>
            </w:r>
          </w:p>
          <w:p w14:paraId="53FEAB21" w14:textId="77777777" w:rsidR="00A42719" w:rsidRDefault="00A42719" w:rsidP="00BE2D14">
            <w:pPr>
              <w:spacing w:after="240"/>
              <w:rPr>
                <w:rFonts w:cs="Arial"/>
                <w:u w:val="single"/>
              </w:rPr>
            </w:pPr>
          </w:p>
          <w:p w14:paraId="6BF7E881" w14:textId="77777777" w:rsidR="00A42719" w:rsidRDefault="00A42719" w:rsidP="00BE2D14">
            <w:pPr>
              <w:spacing w:after="240"/>
              <w:rPr>
                <w:rFonts w:cs="Arial"/>
                <w:u w:val="single"/>
              </w:rPr>
            </w:pPr>
            <w:r>
              <w:rPr>
                <w:rFonts w:cs="Arial"/>
                <w:u w:val="single"/>
              </w:rPr>
              <w:t>Desirable</w:t>
            </w:r>
          </w:p>
          <w:p w14:paraId="209F7CB3" w14:textId="2FD1A4CF" w:rsidR="00A42719" w:rsidRPr="00B84B94" w:rsidRDefault="00A42719" w:rsidP="00BE2D14">
            <w:pPr>
              <w:spacing w:after="240"/>
              <w:rPr>
                <w:rFonts w:cs="Arial"/>
              </w:rPr>
            </w:pPr>
            <w:r>
              <w:rPr>
                <w:rFonts w:cs="Arial"/>
              </w:rPr>
              <w:t>As per desirable requirements of Planning Graduate</w:t>
            </w:r>
          </w:p>
        </w:tc>
        <w:tc>
          <w:tcPr>
            <w:cnfStyle w:val="000010000000" w:firstRow="0" w:lastRow="0" w:firstColumn="0" w:lastColumn="0" w:oddVBand="1" w:evenVBand="0" w:oddHBand="0" w:evenHBand="0" w:firstRowFirstColumn="0" w:firstRowLastColumn="0" w:lastRowFirstColumn="0" w:lastRowLastColumn="0"/>
            <w:tcW w:w="1717" w:type="pct"/>
          </w:tcPr>
          <w:p w14:paraId="217F9ECB" w14:textId="77777777" w:rsidR="00A42719" w:rsidRPr="00B84B94" w:rsidRDefault="00A42719" w:rsidP="00BE2D14">
            <w:pPr>
              <w:spacing w:after="240"/>
              <w:rPr>
                <w:rFonts w:cs="Arial"/>
                <w:u w:val="single"/>
              </w:rPr>
            </w:pPr>
            <w:r>
              <w:rPr>
                <w:rFonts w:cs="Arial"/>
                <w:u w:val="single"/>
              </w:rPr>
              <w:t>Essential</w:t>
            </w:r>
          </w:p>
          <w:p w14:paraId="37FB9B54" w14:textId="77777777" w:rsidR="00A42719" w:rsidRDefault="00A42719" w:rsidP="00BE2D14">
            <w:pPr>
              <w:spacing w:after="240"/>
              <w:rPr>
                <w:rFonts w:cs="Arial"/>
              </w:rPr>
            </w:pPr>
            <w:r>
              <w:rPr>
                <w:rFonts w:cs="Arial"/>
              </w:rPr>
              <w:t>As per Planning Graduate and Planning Officer plus:</w:t>
            </w:r>
          </w:p>
          <w:p w14:paraId="4A82A73A" w14:textId="6D99F8A8" w:rsidR="00A42719" w:rsidRDefault="00A42719" w:rsidP="00BE2D14">
            <w:pPr>
              <w:spacing w:after="240"/>
              <w:rPr>
                <w:rFonts w:cs="Arial"/>
              </w:rPr>
            </w:pPr>
            <w:r>
              <w:rPr>
                <w:rFonts w:cs="Arial"/>
              </w:rPr>
              <w:t xml:space="preserve">At least five </w:t>
            </w:r>
            <w:r w:rsidR="007166DD">
              <w:rPr>
                <w:rFonts w:cs="Arial"/>
              </w:rPr>
              <w:t>years’ experience</w:t>
            </w:r>
            <w:r>
              <w:rPr>
                <w:rFonts w:cs="Arial"/>
              </w:rPr>
              <w:t xml:space="preserve"> of planning policy or development management related work.  or significant demonstrable experience of working at a senior level with reference to the job description.  </w:t>
            </w:r>
          </w:p>
          <w:p w14:paraId="11564160" w14:textId="77777777" w:rsidR="00A42719" w:rsidRPr="005C748C" w:rsidRDefault="00A42719" w:rsidP="00BE2D14">
            <w:pPr>
              <w:spacing w:after="240"/>
              <w:rPr>
                <w:rFonts w:cs="Arial"/>
              </w:rPr>
            </w:pPr>
            <w:r w:rsidRPr="005C748C">
              <w:rPr>
                <w:rFonts w:cs="Arial"/>
              </w:rPr>
              <w:t>Experience of working in partnership with other organisations, and/or across disciplinary boundaries.</w:t>
            </w:r>
          </w:p>
          <w:p w14:paraId="3516C988" w14:textId="77777777" w:rsidR="00A42719" w:rsidRPr="005C748C" w:rsidRDefault="00A42719" w:rsidP="00BE2D14">
            <w:pPr>
              <w:spacing w:after="240"/>
              <w:rPr>
                <w:rFonts w:cs="Arial"/>
              </w:rPr>
            </w:pPr>
            <w:r w:rsidRPr="005C748C">
              <w:rPr>
                <w:rFonts w:cs="Arial"/>
              </w:rPr>
              <w:t>General knowledge of development processes and/or local government procedures.</w:t>
            </w:r>
          </w:p>
          <w:p w14:paraId="463E2F16" w14:textId="77777777" w:rsidR="00A42719" w:rsidRDefault="00A42719" w:rsidP="00BE2D14">
            <w:pPr>
              <w:spacing w:after="240"/>
              <w:rPr>
                <w:rFonts w:cs="Arial"/>
              </w:rPr>
            </w:pPr>
            <w:r>
              <w:rPr>
                <w:rFonts w:cs="Arial"/>
              </w:rPr>
              <w:t>Evidence of strong p</w:t>
            </w:r>
            <w:r w:rsidRPr="005C748C">
              <w:rPr>
                <w:rFonts w:cs="Arial"/>
              </w:rPr>
              <w:t>resentation and negotiating skills.</w:t>
            </w:r>
          </w:p>
          <w:p w14:paraId="5AA1402C" w14:textId="77777777" w:rsidR="00A42719" w:rsidRDefault="00A42719" w:rsidP="00BE2D14">
            <w:pPr>
              <w:spacing w:after="240"/>
              <w:rPr>
                <w:rFonts w:cs="Arial"/>
              </w:rPr>
            </w:pPr>
          </w:p>
          <w:p w14:paraId="7727C860" w14:textId="77777777" w:rsidR="00A42719" w:rsidRPr="005C748C" w:rsidRDefault="00A42719" w:rsidP="00BE2D14">
            <w:pPr>
              <w:spacing w:after="240"/>
              <w:rPr>
                <w:rFonts w:cs="Arial"/>
              </w:rPr>
            </w:pPr>
          </w:p>
          <w:p w14:paraId="4C3EF666" w14:textId="77777777" w:rsidR="00A42719" w:rsidRDefault="00A42719" w:rsidP="00BE2D14">
            <w:pPr>
              <w:spacing w:after="240"/>
              <w:rPr>
                <w:rFonts w:cs="Arial"/>
                <w:u w:val="single"/>
              </w:rPr>
            </w:pPr>
            <w:r>
              <w:rPr>
                <w:rFonts w:cs="Arial"/>
                <w:u w:val="single"/>
              </w:rPr>
              <w:t>Desirable</w:t>
            </w:r>
          </w:p>
          <w:p w14:paraId="3B3DD992" w14:textId="7F11CED4" w:rsidR="00A42719" w:rsidRDefault="00A42719" w:rsidP="00BE2D14">
            <w:pPr>
              <w:spacing w:after="240"/>
              <w:rPr>
                <w:rFonts w:cs="Arial"/>
              </w:rPr>
            </w:pPr>
            <w:r>
              <w:rPr>
                <w:rFonts w:cs="Arial"/>
              </w:rPr>
              <w:t>As per desirable requirements Planning Graduate and Planning Officer.</w:t>
            </w:r>
          </w:p>
          <w:p w14:paraId="0286B9A1" w14:textId="77777777" w:rsidR="00A42719" w:rsidRPr="007D3481" w:rsidRDefault="00A42719" w:rsidP="00BE2D14">
            <w:pPr>
              <w:spacing w:after="240"/>
              <w:rPr>
                <w:rFonts w:cs="Arial"/>
              </w:rPr>
            </w:pPr>
          </w:p>
        </w:tc>
      </w:tr>
    </w:tbl>
    <w:p w14:paraId="1A18ADE9" w14:textId="77777777" w:rsidR="00996F76" w:rsidRPr="00996F76" w:rsidRDefault="00996F76" w:rsidP="002073A5">
      <w:pPr>
        <w:spacing w:after="0" w:line="240" w:lineRule="auto"/>
        <w:ind w:left="360"/>
        <w:rPr>
          <w:rFonts w:ascii="Calibri" w:hAnsi="Calibri" w:cs="Calibri"/>
          <w:b/>
          <w:sz w:val="24"/>
          <w:szCs w:val="24"/>
        </w:rPr>
      </w:pPr>
    </w:p>
    <w:p w14:paraId="1CF03C18" w14:textId="367D6D74" w:rsidR="00E35528" w:rsidRPr="00636A46" w:rsidRDefault="00E35528" w:rsidP="00E35528">
      <w:pPr>
        <w:pStyle w:val="ListParagraph"/>
        <w:spacing w:after="0" w:line="240" w:lineRule="auto"/>
        <w:ind w:left="360"/>
        <w:rPr>
          <w:rFonts w:ascii="Calibri" w:hAnsi="Calibri" w:cs="Calibri"/>
          <w:b/>
          <w:sz w:val="24"/>
          <w:szCs w:val="24"/>
        </w:rPr>
      </w:pPr>
    </w:p>
    <w:p w14:paraId="3FDF55D9" w14:textId="25A06449" w:rsidR="009F22A9" w:rsidRPr="005D5A55" w:rsidRDefault="00AD1B0A" w:rsidP="005D5A55">
      <w:pPr>
        <w:pStyle w:val="ListParagraph"/>
        <w:numPr>
          <w:ilvl w:val="0"/>
          <w:numId w:val="9"/>
        </w:numPr>
        <w:spacing w:line="240" w:lineRule="auto"/>
        <w:rPr>
          <w:rFonts w:ascii="Calibri" w:hAnsi="Calibri" w:cs="Calibri"/>
          <w:bCs/>
          <w:sz w:val="24"/>
          <w:szCs w:val="24"/>
        </w:rPr>
      </w:pPr>
      <w:r w:rsidRPr="00996F76">
        <w:rPr>
          <w:rFonts w:ascii="Calibri" w:hAnsi="Calibri" w:cs="Calibri"/>
          <w:b/>
          <w:sz w:val="24"/>
          <w:szCs w:val="24"/>
        </w:rPr>
        <w:t>Qualifications</w:t>
      </w:r>
      <w:r w:rsidR="009F22A9" w:rsidRPr="00996F76">
        <w:rPr>
          <w:rFonts w:ascii="Calibri" w:hAnsi="Calibri" w:cs="Calibri"/>
          <w:b/>
          <w:sz w:val="24"/>
          <w:szCs w:val="24"/>
        </w:rPr>
        <w:t xml:space="preserve"> &amp; Skills </w:t>
      </w:r>
    </w:p>
    <w:p w14:paraId="08F99E11" w14:textId="77777777" w:rsidR="005D5A55" w:rsidRDefault="005D5A55" w:rsidP="005D5A55">
      <w:pPr>
        <w:pStyle w:val="ListParagraph"/>
        <w:spacing w:line="240" w:lineRule="auto"/>
        <w:ind w:left="360"/>
        <w:rPr>
          <w:rFonts w:ascii="Calibri" w:hAnsi="Calibri" w:cs="Calibri"/>
          <w:bCs/>
          <w:sz w:val="24"/>
          <w:szCs w:val="24"/>
        </w:rPr>
      </w:pPr>
    </w:p>
    <w:tbl>
      <w:tblPr>
        <w:tblStyle w:val="PlainTable2"/>
        <w:tblW w:w="4852" w:type="pct"/>
        <w:tblLook w:val="0000" w:firstRow="0" w:lastRow="0" w:firstColumn="0" w:lastColumn="0" w:noHBand="0" w:noVBand="0"/>
      </w:tblPr>
      <w:tblGrid>
        <w:gridCol w:w="2841"/>
        <w:gridCol w:w="3116"/>
        <w:gridCol w:w="3116"/>
      </w:tblGrid>
      <w:tr w:rsidR="005D5A55" w14:paraId="69F51535" w14:textId="77777777" w:rsidTr="00BE2D14">
        <w:trPr>
          <w:tblHeader/>
        </w:trPr>
        <w:tc>
          <w:tcPr>
            <w:cnfStyle w:val="000010000000" w:firstRow="0" w:lastRow="0" w:firstColumn="0" w:lastColumn="0" w:oddVBand="1" w:evenVBand="0" w:oddHBand="0" w:evenHBand="0" w:firstRowFirstColumn="0" w:firstRowLastColumn="0" w:lastRowFirstColumn="0" w:lastRowLastColumn="0"/>
            <w:tcW w:w="1566" w:type="pct"/>
          </w:tcPr>
          <w:p w14:paraId="6B31A799" w14:textId="77777777" w:rsidR="005D5A55" w:rsidRPr="00BE2D14" w:rsidRDefault="005D5A55" w:rsidP="000E5312">
            <w:pPr>
              <w:rPr>
                <w:rFonts w:cs="Arial"/>
                <w:b/>
                <w:bCs/>
              </w:rPr>
            </w:pPr>
            <w:r w:rsidRPr="00BE2D14">
              <w:rPr>
                <w:rFonts w:cs="Arial"/>
                <w:b/>
                <w:bCs/>
              </w:rPr>
              <w:t>Planning Graduate – Band 6</w:t>
            </w:r>
          </w:p>
        </w:tc>
        <w:tc>
          <w:tcPr>
            <w:cnfStyle w:val="000001000000" w:firstRow="0" w:lastRow="0" w:firstColumn="0" w:lastColumn="0" w:oddVBand="0" w:evenVBand="1" w:oddHBand="0" w:evenHBand="0" w:firstRowFirstColumn="0" w:firstRowLastColumn="0" w:lastRowFirstColumn="0" w:lastRowLastColumn="0"/>
            <w:tcW w:w="1717" w:type="pct"/>
          </w:tcPr>
          <w:p w14:paraId="6AF785FA" w14:textId="77777777" w:rsidR="005D5A55" w:rsidRPr="00BE2D14" w:rsidRDefault="005D5A55" w:rsidP="000E5312">
            <w:pPr>
              <w:rPr>
                <w:rFonts w:cs="Arial"/>
                <w:b/>
                <w:bCs/>
              </w:rPr>
            </w:pPr>
            <w:r w:rsidRPr="00BE2D14">
              <w:rPr>
                <w:rFonts w:cs="Arial"/>
                <w:b/>
                <w:bCs/>
              </w:rPr>
              <w:t>Planning Officer – Band 7</w:t>
            </w:r>
          </w:p>
        </w:tc>
        <w:tc>
          <w:tcPr>
            <w:cnfStyle w:val="000010000000" w:firstRow="0" w:lastRow="0" w:firstColumn="0" w:lastColumn="0" w:oddVBand="1" w:evenVBand="0" w:oddHBand="0" w:evenHBand="0" w:firstRowFirstColumn="0" w:firstRowLastColumn="0" w:lastRowFirstColumn="0" w:lastRowLastColumn="0"/>
            <w:tcW w:w="1717" w:type="pct"/>
          </w:tcPr>
          <w:p w14:paraId="34DBA927" w14:textId="77777777" w:rsidR="005D5A55" w:rsidRPr="00BE2D14" w:rsidRDefault="005D5A55" w:rsidP="000E5312">
            <w:pPr>
              <w:rPr>
                <w:rFonts w:cs="Arial"/>
                <w:b/>
                <w:bCs/>
              </w:rPr>
            </w:pPr>
            <w:r w:rsidRPr="00BE2D14">
              <w:rPr>
                <w:rFonts w:cs="Arial"/>
                <w:b/>
                <w:bCs/>
              </w:rPr>
              <w:t>Senior Planning Officer – Band 8</w:t>
            </w:r>
          </w:p>
        </w:tc>
      </w:tr>
      <w:tr w:rsidR="005D5A55" w:rsidRPr="007D3481" w14:paraId="21FEEA78" w14:textId="77777777" w:rsidTr="00BE2D1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66" w:type="pct"/>
          </w:tcPr>
          <w:p w14:paraId="42EB7CE4" w14:textId="77777777" w:rsidR="005D5A55" w:rsidRPr="00E55DFC" w:rsidRDefault="005D5A55" w:rsidP="00BE2D14">
            <w:pPr>
              <w:spacing w:after="240"/>
              <w:rPr>
                <w:u w:val="single"/>
              </w:rPr>
            </w:pPr>
            <w:r>
              <w:rPr>
                <w:u w:val="single"/>
              </w:rPr>
              <w:t>Essential</w:t>
            </w:r>
          </w:p>
          <w:p w14:paraId="5F231845" w14:textId="77777777" w:rsidR="005D5A55" w:rsidRDefault="005D5A55" w:rsidP="00BE2D14">
            <w:pPr>
              <w:spacing w:after="240"/>
            </w:pPr>
            <w:r w:rsidRPr="00C46B4B">
              <w:t>A Bachelor’s Degree (or similar) in Town and Country Planning or a related discipline involving literacy, numeracy, public policy and place (e.g. geography, economics, sociology, architecture, landscape).</w:t>
            </w:r>
          </w:p>
          <w:p w14:paraId="606704B4" w14:textId="77777777" w:rsidR="005D5A55" w:rsidRDefault="005D5A55" w:rsidP="00BE2D14">
            <w:pPr>
              <w:spacing w:after="240"/>
            </w:pPr>
            <w:r>
              <w:t>A willingness to undertake a Masters Degree or equivalent in Town and Country Planning accredited by the Royal Town Planning Institute.</w:t>
            </w:r>
          </w:p>
          <w:p w14:paraId="6B2C4DF9" w14:textId="77777777" w:rsidR="005D5A55" w:rsidRPr="00E55DFC" w:rsidRDefault="005D5A55" w:rsidP="00BE2D14">
            <w:pPr>
              <w:spacing w:after="240"/>
              <w:rPr>
                <w:u w:val="single"/>
              </w:rPr>
            </w:pPr>
            <w:r>
              <w:rPr>
                <w:u w:val="single"/>
              </w:rPr>
              <w:t>Desirable</w:t>
            </w:r>
          </w:p>
          <w:p w14:paraId="2A6CD7C7" w14:textId="1DB82878" w:rsidR="005D5A55" w:rsidRPr="00705A51" w:rsidRDefault="005D5A55" w:rsidP="00BE2D14">
            <w:pPr>
              <w:spacing w:after="240"/>
            </w:pPr>
            <w:r w:rsidRPr="005C748C">
              <w:rPr>
                <w:rFonts w:cs="Arial"/>
              </w:rPr>
              <w:t>Student</w:t>
            </w:r>
            <w:r>
              <w:rPr>
                <w:rFonts w:cs="Arial"/>
              </w:rPr>
              <w:t xml:space="preserve"> </w:t>
            </w:r>
            <w:r w:rsidRPr="005C748C">
              <w:rPr>
                <w:rFonts w:cs="Arial"/>
              </w:rPr>
              <w:t>Membership of the Royal Town Planning Institute (RTPI).</w:t>
            </w:r>
            <w:r>
              <w:rPr>
                <w:rFonts w:cs="Arial"/>
              </w:rPr>
              <w:t xml:space="preserve"> </w:t>
            </w:r>
          </w:p>
        </w:tc>
        <w:tc>
          <w:tcPr>
            <w:cnfStyle w:val="000001000000" w:firstRow="0" w:lastRow="0" w:firstColumn="0" w:lastColumn="0" w:oddVBand="0" w:evenVBand="1" w:oddHBand="0" w:evenHBand="0" w:firstRowFirstColumn="0" w:firstRowLastColumn="0" w:lastRowFirstColumn="0" w:lastRowLastColumn="0"/>
            <w:tcW w:w="1717" w:type="pct"/>
          </w:tcPr>
          <w:p w14:paraId="3CF5435C" w14:textId="77777777" w:rsidR="005D5A55" w:rsidRDefault="005D5A55" w:rsidP="00BE2D14">
            <w:pPr>
              <w:spacing w:after="240"/>
              <w:rPr>
                <w:u w:val="single"/>
              </w:rPr>
            </w:pPr>
            <w:r>
              <w:rPr>
                <w:u w:val="single"/>
              </w:rPr>
              <w:t>Essential</w:t>
            </w:r>
          </w:p>
          <w:p w14:paraId="2825EA01" w14:textId="77777777" w:rsidR="005D5A55" w:rsidRDefault="005D5A55" w:rsidP="00BE2D14">
            <w:pPr>
              <w:spacing w:after="240"/>
            </w:pPr>
            <w:r>
              <w:t>As per Planning Graduate plus:</w:t>
            </w:r>
          </w:p>
          <w:p w14:paraId="518EEA13" w14:textId="77777777" w:rsidR="005D5A55" w:rsidRPr="00B84B94" w:rsidRDefault="005D5A55" w:rsidP="00BE2D14">
            <w:pPr>
              <w:spacing w:after="240"/>
            </w:pPr>
            <w:r>
              <w:t>Masters Degree or equivalent in Town and Country Planning accredited by the Royal Town Planning Institute.</w:t>
            </w:r>
          </w:p>
          <w:p w14:paraId="72B6C034" w14:textId="77777777" w:rsidR="005D5A55" w:rsidRPr="005D5A55" w:rsidRDefault="005D5A55" w:rsidP="00BE2D14">
            <w:pPr>
              <w:spacing w:after="240"/>
              <w:rPr>
                <w:rFonts w:cs="Arial"/>
              </w:rPr>
            </w:pPr>
            <w:r w:rsidRPr="005D5A55">
              <w:t>Evidence of demonstrable progress towards gaining Chartered Membership.</w:t>
            </w:r>
          </w:p>
          <w:p w14:paraId="67F87AE8" w14:textId="77777777" w:rsidR="005D5A55" w:rsidRDefault="005D5A55" w:rsidP="00BE2D14">
            <w:pPr>
              <w:spacing w:after="240"/>
              <w:rPr>
                <w:rFonts w:cs="Arial"/>
                <w:u w:val="single"/>
              </w:rPr>
            </w:pPr>
          </w:p>
          <w:p w14:paraId="42900566" w14:textId="77777777" w:rsidR="005D5A55" w:rsidRPr="00B84B94" w:rsidRDefault="005D5A55" w:rsidP="00BE2D14">
            <w:pPr>
              <w:spacing w:after="240"/>
              <w:rPr>
                <w:rFonts w:cs="Arial"/>
                <w:u w:val="single"/>
              </w:rPr>
            </w:pPr>
            <w:r>
              <w:rPr>
                <w:rFonts w:cs="Arial"/>
                <w:u w:val="single"/>
              </w:rPr>
              <w:t>Desirable</w:t>
            </w:r>
          </w:p>
          <w:p w14:paraId="2A2C0235" w14:textId="77777777" w:rsidR="005D5A55" w:rsidRDefault="005D5A55" w:rsidP="00BE2D14">
            <w:pPr>
              <w:spacing w:after="240"/>
              <w:rPr>
                <w:rFonts w:cs="Arial"/>
              </w:rPr>
            </w:pPr>
            <w:r>
              <w:rPr>
                <w:rFonts w:cs="Arial"/>
              </w:rPr>
              <w:t>Chartered</w:t>
            </w:r>
            <w:r w:rsidRPr="005C748C">
              <w:rPr>
                <w:rFonts w:cs="Arial"/>
              </w:rPr>
              <w:t xml:space="preserve"> Membership of the Royal Town Planning Institute (RTPI).</w:t>
            </w:r>
          </w:p>
          <w:p w14:paraId="1B5A3077" w14:textId="549AF359" w:rsidR="005D5A55" w:rsidRPr="00B84B94" w:rsidRDefault="005D5A55" w:rsidP="00BE2D14">
            <w:pPr>
              <w:spacing w:after="240"/>
              <w:rPr>
                <w:rFonts w:cs="Arial"/>
              </w:rPr>
            </w:pPr>
          </w:p>
        </w:tc>
        <w:tc>
          <w:tcPr>
            <w:cnfStyle w:val="000010000000" w:firstRow="0" w:lastRow="0" w:firstColumn="0" w:lastColumn="0" w:oddVBand="1" w:evenVBand="0" w:oddHBand="0" w:evenHBand="0" w:firstRowFirstColumn="0" w:firstRowLastColumn="0" w:lastRowFirstColumn="0" w:lastRowLastColumn="0"/>
            <w:tcW w:w="1717" w:type="pct"/>
          </w:tcPr>
          <w:p w14:paraId="755D7129" w14:textId="77777777" w:rsidR="005D5A55" w:rsidRPr="00B84B94" w:rsidRDefault="005D5A55" w:rsidP="00BE2D14">
            <w:pPr>
              <w:spacing w:after="240"/>
              <w:rPr>
                <w:rFonts w:cs="Arial"/>
                <w:u w:val="single"/>
              </w:rPr>
            </w:pPr>
            <w:r>
              <w:rPr>
                <w:rFonts w:cs="Arial"/>
                <w:u w:val="single"/>
              </w:rPr>
              <w:t>Essential</w:t>
            </w:r>
          </w:p>
          <w:p w14:paraId="1CCB1DCB" w14:textId="77777777" w:rsidR="005D5A55" w:rsidRDefault="005D5A55" w:rsidP="00BE2D14">
            <w:pPr>
              <w:spacing w:after="240"/>
              <w:rPr>
                <w:rFonts w:cs="Arial"/>
              </w:rPr>
            </w:pPr>
            <w:r>
              <w:rPr>
                <w:rFonts w:cs="Arial"/>
              </w:rPr>
              <w:t>As per Planning Graduate and Planning Officer plus:</w:t>
            </w:r>
          </w:p>
          <w:p w14:paraId="3742BDCD" w14:textId="77777777" w:rsidR="005D5A55" w:rsidRDefault="005D5A55" w:rsidP="00BE2D14">
            <w:pPr>
              <w:spacing w:after="240"/>
              <w:rPr>
                <w:rFonts w:cs="Arial"/>
              </w:rPr>
            </w:pPr>
            <w:r>
              <w:rPr>
                <w:rFonts w:cs="Arial"/>
              </w:rPr>
              <w:t>Chartered</w:t>
            </w:r>
            <w:r w:rsidRPr="005C748C">
              <w:rPr>
                <w:rFonts w:cs="Arial"/>
              </w:rPr>
              <w:t xml:space="preserve"> Membership of the Royal Town Planning Institute (RTPI).</w:t>
            </w:r>
          </w:p>
          <w:p w14:paraId="513CBBD6" w14:textId="77777777" w:rsidR="005D5A55" w:rsidRPr="007D3481" w:rsidRDefault="005D5A55" w:rsidP="00BE2D14">
            <w:pPr>
              <w:spacing w:after="240"/>
              <w:rPr>
                <w:rFonts w:cs="Arial"/>
              </w:rPr>
            </w:pPr>
          </w:p>
        </w:tc>
      </w:tr>
    </w:tbl>
    <w:p w14:paraId="3DF6766A" w14:textId="77777777" w:rsidR="002B1FCA" w:rsidRDefault="002B1FCA" w:rsidP="002B1FCA">
      <w:pPr>
        <w:spacing w:after="0" w:line="240" w:lineRule="auto"/>
        <w:rPr>
          <w:rFonts w:ascii="Calibri" w:hAnsi="Calibri" w:cs="Calibri"/>
          <w:b/>
          <w:sz w:val="24"/>
          <w:szCs w:val="24"/>
        </w:rPr>
      </w:pPr>
    </w:p>
    <w:p w14:paraId="6C5DE24E" w14:textId="77777777" w:rsidR="00BE2D14" w:rsidRDefault="00BE2D14" w:rsidP="002B1FCA">
      <w:pPr>
        <w:spacing w:after="0" w:line="240" w:lineRule="auto"/>
        <w:rPr>
          <w:rFonts w:ascii="Calibri" w:hAnsi="Calibri" w:cs="Calibri"/>
          <w:b/>
          <w:sz w:val="24"/>
          <w:szCs w:val="24"/>
        </w:rPr>
      </w:pPr>
    </w:p>
    <w:p w14:paraId="1DBC050F" w14:textId="77777777" w:rsidR="00BE2D14" w:rsidRDefault="00BE2D14" w:rsidP="002B1FCA">
      <w:pPr>
        <w:spacing w:after="0" w:line="240" w:lineRule="auto"/>
        <w:rPr>
          <w:rFonts w:ascii="Calibri" w:hAnsi="Calibri" w:cs="Calibri"/>
          <w:b/>
          <w:sz w:val="24"/>
          <w:szCs w:val="24"/>
        </w:rPr>
      </w:pPr>
    </w:p>
    <w:p w14:paraId="0D173309" w14:textId="77777777" w:rsidR="00BE2D14" w:rsidRDefault="00BE2D14" w:rsidP="002B1FCA">
      <w:pPr>
        <w:spacing w:after="0" w:line="240" w:lineRule="auto"/>
        <w:rPr>
          <w:rFonts w:ascii="Calibri" w:hAnsi="Calibri" w:cs="Calibri"/>
          <w:b/>
          <w:sz w:val="24"/>
          <w:szCs w:val="24"/>
        </w:rPr>
      </w:pPr>
    </w:p>
    <w:p w14:paraId="7D6D8F93" w14:textId="77777777" w:rsidR="00BE2D14" w:rsidRDefault="00BE2D14" w:rsidP="002B1FCA">
      <w:pPr>
        <w:spacing w:after="0" w:line="240" w:lineRule="auto"/>
        <w:rPr>
          <w:rFonts w:ascii="Calibri" w:hAnsi="Calibri" w:cs="Calibri"/>
          <w:b/>
          <w:sz w:val="24"/>
          <w:szCs w:val="24"/>
        </w:rPr>
      </w:pPr>
    </w:p>
    <w:p w14:paraId="3A9965F2" w14:textId="77777777" w:rsidR="00BE2D14" w:rsidRDefault="00BE2D14" w:rsidP="002B1FCA">
      <w:pPr>
        <w:spacing w:after="0" w:line="240" w:lineRule="auto"/>
        <w:rPr>
          <w:rFonts w:ascii="Calibri" w:hAnsi="Calibri" w:cs="Calibri"/>
          <w:b/>
          <w:sz w:val="24"/>
          <w:szCs w:val="24"/>
        </w:rPr>
      </w:pPr>
    </w:p>
    <w:p w14:paraId="64D78232" w14:textId="77777777" w:rsidR="00BE2D14" w:rsidRDefault="00BE2D14" w:rsidP="002B1FCA">
      <w:pPr>
        <w:spacing w:after="0" w:line="240" w:lineRule="auto"/>
        <w:rPr>
          <w:rFonts w:ascii="Calibri" w:hAnsi="Calibri" w:cs="Calibri"/>
          <w:b/>
          <w:sz w:val="24"/>
          <w:szCs w:val="24"/>
        </w:rPr>
      </w:pPr>
    </w:p>
    <w:p w14:paraId="3EDDA8F2" w14:textId="77777777" w:rsidR="00BE2D14" w:rsidRDefault="00BE2D14" w:rsidP="002B1FCA">
      <w:pPr>
        <w:spacing w:after="0" w:line="240" w:lineRule="auto"/>
        <w:rPr>
          <w:rFonts w:ascii="Calibri" w:hAnsi="Calibri" w:cs="Calibri"/>
          <w:b/>
          <w:sz w:val="24"/>
          <w:szCs w:val="24"/>
        </w:rPr>
      </w:pPr>
    </w:p>
    <w:p w14:paraId="203AA4F5" w14:textId="77777777" w:rsidR="00BE2D14" w:rsidRDefault="00BE2D14" w:rsidP="002B1FCA">
      <w:pPr>
        <w:spacing w:after="0" w:line="240" w:lineRule="auto"/>
        <w:rPr>
          <w:rFonts w:ascii="Calibri" w:hAnsi="Calibri" w:cs="Calibri"/>
          <w:b/>
          <w:sz w:val="24"/>
          <w:szCs w:val="24"/>
        </w:rPr>
      </w:pPr>
    </w:p>
    <w:p w14:paraId="4BAA8FC8" w14:textId="77777777" w:rsidR="00BE2D14" w:rsidRPr="00636A46" w:rsidRDefault="00BE2D14" w:rsidP="002B1FCA">
      <w:pPr>
        <w:spacing w:after="0" w:line="240" w:lineRule="auto"/>
        <w:rPr>
          <w:rFonts w:ascii="Calibri" w:hAnsi="Calibri" w:cs="Calibri"/>
          <w:b/>
          <w:sz w:val="24"/>
          <w:szCs w:val="24"/>
        </w:rPr>
      </w:pPr>
    </w:p>
    <w:p w14:paraId="6D07124A" w14:textId="0BC4C27B" w:rsidR="005D5A55" w:rsidRDefault="005D5A55" w:rsidP="002B1FCA">
      <w:pPr>
        <w:pStyle w:val="ListParagraph"/>
        <w:numPr>
          <w:ilvl w:val="0"/>
          <w:numId w:val="9"/>
        </w:numPr>
        <w:spacing w:line="240" w:lineRule="auto"/>
        <w:rPr>
          <w:rFonts w:ascii="Calibri" w:hAnsi="Calibri" w:cs="Calibri"/>
          <w:b/>
          <w:sz w:val="24"/>
          <w:szCs w:val="24"/>
        </w:rPr>
      </w:pPr>
      <w:r>
        <w:rPr>
          <w:rFonts w:ascii="Calibri" w:hAnsi="Calibri" w:cs="Calibri"/>
          <w:b/>
          <w:sz w:val="24"/>
          <w:szCs w:val="24"/>
        </w:rPr>
        <w:lastRenderedPageBreak/>
        <w:t>Competencies</w:t>
      </w:r>
    </w:p>
    <w:p w14:paraId="53136357" w14:textId="77777777" w:rsidR="005D5A55" w:rsidRDefault="005D5A55" w:rsidP="005D5A55">
      <w:pPr>
        <w:pStyle w:val="ListParagraph"/>
        <w:spacing w:line="240" w:lineRule="auto"/>
        <w:ind w:left="360"/>
        <w:rPr>
          <w:rFonts w:ascii="Calibri" w:hAnsi="Calibri" w:cs="Calibri"/>
          <w:b/>
          <w:sz w:val="24"/>
          <w:szCs w:val="24"/>
        </w:rPr>
      </w:pPr>
    </w:p>
    <w:tbl>
      <w:tblPr>
        <w:tblStyle w:val="PlainTable2"/>
        <w:tblW w:w="4852" w:type="pct"/>
        <w:tblLook w:val="0000" w:firstRow="0" w:lastRow="0" w:firstColumn="0" w:lastColumn="0" w:noHBand="0" w:noVBand="0"/>
      </w:tblPr>
      <w:tblGrid>
        <w:gridCol w:w="2841"/>
        <w:gridCol w:w="3116"/>
        <w:gridCol w:w="3116"/>
      </w:tblGrid>
      <w:tr w:rsidR="005D5A55" w14:paraId="26EC7789" w14:textId="77777777" w:rsidTr="00BE2D1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66" w:type="pct"/>
          </w:tcPr>
          <w:p w14:paraId="1474B839" w14:textId="77777777" w:rsidR="005D5A55" w:rsidRPr="00BE2D14" w:rsidRDefault="005D5A55" w:rsidP="000E5312">
            <w:pPr>
              <w:rPr>
                <w:rFonts w:cs="Arial"/>
                <w:b/>
                <w:bCs/>
              </w:rPr>
            </w:pPr>
            <w:r w:rsidRPr="00BE2D14">
              <w:rPr>
                <w:rFonts w:cs="Arial"/>
                <w:b/>
                <w:bCs/>
              </w:rPr>
              <w:t>Planning Graduate – Band 6</w:t>
            </w:r>
          </w:p>
        </w:tc>
        <w:tc>
          <w:tcPr>
            <w:cnfStyle w:val="000001000000" w:firstRow="0" w:lastRow="0" w:firstColumn="0" w:lastColumn="0" w:oddVBand="0" w:evenVBand="1" w:oddHBand="0" w:evenHBand="0" w:firstRowFirstColumn="0" w:firstRowLastColumn="0" w:lastRowFirstColumn="0" w:lastRowLastColumn="0"/>
            <w:tcW w:w="1717" w:type="pct"/>
          </w:tcPr>
          <w:p w14:paraId="5CCC235E" w14:textId="77777777" w:rsidR="005D5A55" w:rsidRPr="00BE2D14" w:rsidRDefault="005D5A55" w:rsidP="000E5312">
            <w:pPr>
              <w:rPr>
                <w:rFonts w:cs="Arial"/>
                <w:b/>
                <w:bCs/>
              </w:rPr>
            </w:pPr>
            <w:r w:rsidRPr="00BE2D14">
              <w:rPr>
                <w:rFonts w:cs="Arial"/>
                <w:b/>
                <w:bCs/>
              </w:rPr>
              <w:t>Planning Officer – Band 7</w:t>
            </w:r>
          </w:p>
        </w:tc>
        <w:tc>
          <w:tcPr>
            <w:cnfStyle w:val="000010000000" w:firstRow="0" w:lastRow="0" w:firstColumn="0" w:lastColumn="0" w:oddVBand="1" w:evenVBand="0" w:oddHBand="0" w:evenHBand="0" w:firstRowFirstColumn="0" w:firstRowLastColumn="0" w:lastRowFirstColumn="0" w:lastRowLastColumn="0"/>
            <w:tcW w:w="1717" w:type="pct"/>
          </w:tcPr>
          <w:p w14:paraId="1E75C3FD" w14:textId="77777777" w:rsidR="005D5A55" w:rsidRPr="00BE2D14" w:rsidRDefault="005D5A55" w:rsidP="000E5312">
            <w:pPr>
              <w:rPr>
                <w:rFonts w:cs="Arial"/>
                <w:b/>
                <w:bCs/>
              </w:rPr>
            </w:pPr>
            <w:r w:rsidRPr="00BE2D14">
              <w:rPr>
                <w:rFonts w:cs="Arial"/>
                <w:b/>
                <w:bCs/>
              </w:rPr>
              <w:t>Senior Planning Officer – Band 8</w:t>
            </w:r>
          </w:p>
        </w:tc>
      </w:tr>
      <w:tr w:rsidR="005D5A55" w:rsidRPr="007D3481" w14:paraId="03D9201D" w14:textId="77777777" w:rsidTr="00BE2D14">
        <w:tc>
          <w:tcPr>
            <w:cnfStyle w:val="000010000000" w:firstRow="0" w:lastRow="0" w:firstColumn="0" w:lastColumn="0" w:oddVBand="1" w:evenVBand="0" w:oddHBand="0" w:evenHBand="0" w:firstRowFirstColumn="0" w:firstRowLastColumn="0" w:lastRowFirstColumn="0" w:lastRowLastColumn="0"/>
            <w:tcW w:w="1566" w:type="pct"/>
          </w:tcPr>
          <w:p w14:paraId="0B6027BB" w14:textId="77777777" w:rsidR="005D5A55" w:rsidRPr="00E55DFC" w:rsidRDefault="005D5A55" w:rsidP="00BE2D14">
            <w:pPr>
              <w:spacing w:after="240"/>
              <w:rPr>
                <w:rFonts w:cs="Arial"/>
                <w:u w:val="single"/>
              </w:rPr>
            </w:pPr>
            <w:r w:rsidRPr="00665350">
              <w:rPr>
                <w:rFonts w:cs="Arial"/>
                <w:u w:val="single"/>
              </w:rPr>
              <w:t>Essential</w:t>
            </w:r>
          </w:p>
          <w:p w14:paraId="02E0EC6E" w14:textId="77777777" w:rsidR="005D5A55" w:rsidRDefault="005D5A55" w:rsidP="00BE2D14">
            <w:pPr>
              <w:spacing w:after="240"/>
              <w:rPr>
                <w:rFonts w:cs="Arial"/>
              </w:rPr>
            </w:pPr>
            <w:r w:rsidRPr="005C748C">
              <w:rPr>
                <w:rFonts w:cs="Arial"/>
              </w:rPr>
              <w:t>Att</w:t>
            </w:r>
            <w:r>
              <w:rPr>
                <w:rFonts w:cs="Arial"/>
              </w:rPr>
              <w:t>entive to accuracy and audience</w:t>
            </w:r>
          </w:p>
          <w:p w14:paraId="09DAF3FB" w14:textId="77777777" w:rsidR="005D5A55" w:rsidRDefault="005D5A55" w:rsidP="00BE2D14">
            <w:pPr>
              <w:spacing w:after="240"/>
              <w:rPr>
                <w:rFonts w:cs="Arial"/>
              </w:rPr>
            </w:pPr>
            <w:r>
              <w:rPr>
                <w:rFonts w:cs="Arial"/>
              </w:rPr>
              <w:t>Gathering appropriate information and identifying and analysing issues</w:t>
            </w:r>
          </w:p>
          <w:p w14:paraId="2FCEAA9F" w14:textId="77777777" w:rsidR="005D5A55" w:rsidRDefault="005D5A55" w:rsidP="00BE2D14">
            <w:pPr>
              <w:spacing w:after="240"/>
              <w:rPr>
                <w:rFonts w:cs="Arial"/>
              </w:rPr>
            </w:pPr>
            <w:r>
              <w:rPr>
                <w:rFonts w:cs="Arial"/>
              </w:rPr>
              <w:t>Identifying and assessing alternative courses of action</w:t>
            </w:r>
          </w:p>
          <w:p w14:paraId="26745658" w14:textId="77777777" w:rsidR="005D5A55" w:rsidRDefault="005D5A55" w:rsidP="00BE2D14">
            <w:pPr>
              <w:spacing w:after="240"/>
              <w:rPr>
                <w:rFonts w:cs="Arial"/>
              </w:rPr>
            </w:pPr>
            <w:r>
              <w:rPr>
                <w:rFonts w:cs="Arial"/>
              </w:rPr>
              <w:t>Initiating and Implementing a course of action</w:t>
            </w:r>
          </w:p>
          <w:p w14:paraId="58212839" w14:textId="77777777" w:rsidR="005D5A55" w:rsidRDefault="005D5A55" w:rsidP="00BE2D14">
            <w:pPr>
              <w:spacing w:after="240"/>
              <w:rPr>
                <w:rFonts w:cs="Arial"/>
              </w:rPr>
            </w:pPr>
            <w:r>
              <w:rPr>
                <w:rFonts w:cs="Arial"/>
              </w:rPr>
              <w:t xml:space="preserve">An ability to reflect and review </w:t>
            </w:r>
          </w:p>
          <w:p w14:paraId="277B6887" w14:textId="695AB84E" w:rsidR="005D5A55" w:rsidRDefault="005D5A55" w:rsidP="00BE2D14">
            <w:pPr>
              <w:spacing w:after="240"/>
              <w:rPr>
                <w:rFonts w:cs="Arial"/>
              </w:rPr>
            </w:pPr>
            <w:r>
              <w:rPr>
                <w:rFonts w:cs="Arial"/>
              </w:rPr>
              <w:t>A high standard of attention to detail.</w:t>
            </w:r>
          </w:p>
          <w:p w14:paraId="4465BD1D" w14:textId="77777777" w:rsidR="005D5A55" w:rsidRPr="00E55DFC" w:rsidRDefault="005D5A55" w:rsidP="00BE2D14">
            <w:pPr>
              <w:spacing w:after="240"/>
              <w:rPr>
                <w:rFonts w:cs="Arial"/>
                <w:u w:val="single"/>
              </w:rPr>
            </w:pPr>
            <w:r>
              <w:rPr>
                <w:rFonts w:cs="Arial"/>
                <w:u w:val="single"/>
              </w:rPr>
              <w:t>Desirable</w:t>
            </w:r>
          </w:p>
          <w:p w14:paraId="0E14D29C" w14:textId="77777777" w:rsidR="005D5A55" w:rsidRDefault="005D5A55" w:rsidP="00BE2D14">
            <w:pPr>
              <w:spacing w:after="240"/>
              <w:rPr>
                <w:rFonts w:cs="Arial"/>
              </w:rPr>
            </w:pPr>
            <w:r>
              <w:rPr>
                <w:rFonts w:cs="Arial"/>
              </w:rPr>
              <w:t xml:space="preserve">An understanding of professional ethics, the law and politics and economics in planning.  </w:t>
            </w:r>
          </w:p>
          <w:p w14:paraId="4FE072AD" w14:textId="77777777" w:rsidR="005D5A55" w:rsidRDefault="005D5A55" w:rsidP="00BE2D14">
            <w:pPr>
              <w:spacing w:after="240"/>
              <w:rPr>
                <w:rFonts w:cs="Arial"/>
              </w:rPr>
            </w:pPr>
          </w:p>
          <w:p w14:paraId="2ACD62CE" w14:textId="4E359514" w:rsidR="005D5A55" w:rsidRPr="00705A51" w:rsidRDefault="005D5A55" w:rsidP="00BE2D14">
            <w:pPr>
              <w:spacing w:after="240"/>
            </w:pPr>
          </w:p>
        </w:tc>
        <w:tc>
          <w:tcPr>
            <w:cnfStyle w:val="000001000000" w:firstRow="0" w:lastRow="0" w:firstColumn="0" w:lastColumn="0" w:oddVBand="0" w:evenVBand="1" w:oddHBand="0" w:evenHBand="0" w:firstRowFirstColumn="0" w:firstRowLastColumn="0" w:lastRowFirstColumn="0" w:lastRowLastColumn="0"/>
            <w:tcW w:w="1717" w:type="pct"/>
          </w:tcPr>
          <w:p w14:paraId="709C460A" w14:textId="77777777" w:rsidR="005D5A55" w:rsidRDefault="005D5A55" w:rsidP="00BE2D14">
            <w:pPr>
              <w:spacing w:after="240"/>
              <w:rPr>
                <w:rFonts w:cs="Arial"/>
                <w:u w:val="single"/>
              </w:rPr>
            </w:pPr>
            <w:r>
              <w:rPr>
                <w:rFonts w:cs="Arial"/>
                <w:u w:val="single"/>
              </w:rPr>
              <w:t>Essential</w:t>
            </w:r>
          </w:p>
          <w:p w14:paraId="3637DCC1" w14:textId="77777777" w:rsidR="005D5A55" w:rsidRDefault="005D5A55" w:rsidP="00BE2D14">
            <w:pPr>
              <w:spacing w:after="240"/>
              <w:rPr>
                <w:rFonts w:cs="Arial"/>
              </w:rPr>
            </w:pPr>
            <w:r>
              <w:rPr>
                <w:rFonts w:cs="Arial"/>
              </w:rPr>
              <w:t>As per Planning Graduate plus:</w:t>
            </w:r>
          </w:p>
          <w:p w14:paraId="181C99FA" w14:textId="77777777" w:rsidR="005D5A55" w:rsidRDefault="005D5A55" w:rsidP="00BE2D14">
            <w:pPr>
              <w:spacing w:after="240"/>
              <w:rPr>
                <w:rFonts w:cs="Arial"/>
              </w:rPr>
            </w:pPr>
            <w:r>
              <w:rPr>
                <w:rFonts w:cs="Arial"/>
              </w:rPr>
              <w:t xml:space="preserve">An understanding of professional ethics, the law and politics and economics in planning.  </w:t>
            </w:r>
          </w:p>
          <w:p w14:paraId="3A8F60BD" w14:textId="77777777" w:rsidR="005D5A55" w:rsidRPr="00B84B94" w:rsidRDefault="005D5A55" w:rsidP="00BE2D14">
            <w:pPr>
              <w:spacing w:after="240"/>
              <w:rPr>
                <w:rFonts w:cs="Arial"/>
              </w:rPr>
            </w:pPr>
          </w:p>
        </w:tc>
        <w:tc>
          <w:tcPr>
            <w:cnfStyle w:val="000010000000" w:firstRow="0" w:lastRow="0" w:firstColumn="0" w:lastColumn="0" w:oddVBand="1" w:evenVBand="0" w:oddHBand="0" w:evenHBand="0" w:firstRowFirstColumn="0" w:firstRowLastColumn="0" w:lastRowFirstColumn="0" w:lastRowLastColumn="0"/>
            <w:tcW w:w="1717" w:type="pct"/>
          </w:tcPr>
          <w:p w14:paraId="1C4BD8B3" w14:textId="77777777" w:rsidR="005D5A55" w:rsidRDefault="005D5A55" w:rsidP="00BE2D14">
            <w:pPr>
              <w:spacing w:after="240"/>
              <w:rPr>
                <w:rFonts w:cs="Arial"/>
                <w:u w:val="single"/>
              </w:rPr>
            </w:pPr>
            <w:r>
              <w:rPr>
                <w:rFonts w:cs="Arial"/>
                <w:u w:val="single"/>
              </w:rPr>
              <w:t>Essential</w:t>
            </w:r>
          </w:p>
          <w:p w14:paraId="367B147B" w14:textId="585D8192" w:rsidR="005D5A55" w:rsidRDefault="005D5A55" w:rsidP="00BE2D14">
            <w:pPr>
              <w:spacing w:after="240"/>
              <w:rPr>
                <w:rFonts w:cs="Arial"/>
              </w:rPr>
            </w:pPr>
            <w:r>
              <w:rPr>
                <w:rFonts w:cs="Arial"/>
              </w:rPr>
              <w:t>As per Planning Graduate and Planning Officer plus:</w:t>
            </w:r>
          </w:p>
          <w:p w14:paraId="2ACD8CD3" w14:textId="77777777" w:rsidR="005D5A55" w:rsidRPr="00A538CD" w:rsidRDefault="005D5A55" w:rsidP="00BE2D14">
            <w:pPr>
              <w:spacing w:after="240"/>
              <w:rPr>
                <w:rFonts w:cs="Arial"/>
              </w:rPr>
            </w:pPr>
            <w:r w:rsidRPr="00A538CD">
              <w:rPr>
                <w:rFonts w:cs="Arial"/>
              </w:rPr>
              <w:t>Developed political acumen and astuteness</w:t>
            </w:r>
            <w:r>
              <w:rPr>
                <w:rFonts w:cs="Arial"/>
              </w:rPr>
              <w:t>.</w:t>
            </w:r>
          </w:p>
          <w:p w14:paraId="2AA041D6" w14:textId="77777777" w:rsidR="005D5A55" w:rsidRPr="00A538CD" w:rsidRDefault="005D5A55" w:rsidP="00BE2D14">
            <w:pPr>
              <w:spacing w:after="240"/>
              <w:rPr>
                <w:rFonts w:cs="Arial"/>
              </w:rPr>
            </w:pPr>
            <w:r>
              <w:rPr>
                <w:rFonts w:cs="Arial"/>
              </w:rPr>
              <w:t>Evidence of a proven ability to negotiate and resolve difficult situations.</w:t>
            </w:r>
          </w:p>
          <w:p w14:paraId="3D65C23B" w14:textId="77777777" w:rsidR="005D5A55" w:rsidRPr="007D3481" w:rsidRDefault="005D5A55" w:rsidP="00BE2D14">
            <w:pPr>
              <w:spacing w:after="240"/>
              <w:rPr>
                <w:rFonts w:cs="Arial"/>
              </w:rPr>
            </w:pPr>
          </w:p>
        </w:tc>
      </w:tr>
    </w:tbl>
    <w:p w14:paraId="362A6F2F" w14:textId="7E4DA560" w:rsidR="00222B8D" w:rsidRDefault="00222B8D" w:rsidP="005D5A55">
      <w:pPr>
        <w:pStyle w:val="ListParagraph"/>
        <w:spacing w:line="240" w:lineRule="auto"/>
        <w:ind w:left="360"/>
        <w:rPr>
          <w:rFonts w:ascii="Calibri" w:hAnsi="Calibri" w:cs="Calibri"/>
          <w:b/>
          <w:sz w:val="24"/>
          <w:szCs w:val="24"/>
        </w:rPr>
      </w:pPr>
    </w:p>
    <w:p w14:paraId="03CE4206" w14:textId="77777777" w:rsidR="00222B8D" w:rsidRDefault="00222B8D">
      <w:pPr>
        <w:rPr>
          <w:rFonts w:ascii="Calibri" w:hAnsi="Calibri" w:cs="Calibri"/>
          <w:b/>
          <w:sz w:val="24"/>
          <w:szCs w:val="24"/>
        </w:rPr>
      </w:pPr>
      <w:r>
        <w:rPr>
          <w:rFonts w:ascii="Calibri" w:hAnsi="Calibri" w:cs="Calibri"/>
          <w:b/>
          <w:sz w:val="24"/>
          <w:szCs w:val="24"/>
        </w:rPr>
        <w:br w:type="page"/>
      </w:r>
    </w:p>
    <w:p w14:paraId="63105FC4" w14:textId="7283BDA5" w:rsidR="002B1FCA" w:rsidRPr="00636A46" w:rsidRDefault="00AD1B0A" w:rsidP="002B1FCA">
      <w:pPr>
        <w:pStyle w:val="ListParagraph"/>
        <w:numPr>
          <w:ilvl w:val="0"/>
          <w:numId w:val="9"/>
        </w:numPr>
        <w:spacing w:line="240" w:lineRule="auto"/>
        <w:rPr>
          <w:rFonts w:ascii="Calibri" w:hAnsi="Calibri" w:cs="Calibri"/>
          <w:b/>
          <w:sz w:val="24"/>
          <w:szCs w:val="24"/>
        </w:rPr>
      </w:pPr>
      <w:r w:rsidRPr="00636A46">
        <w:rPr>
          <w:rFonts w:ascii="Calibri" w:hAnsi="Calibri" w:cs="Calibri"/>
          <w:b/>
          <w:sz w:val="24"/>
          <w:szCs w:val="24"/>
        </w:rPr>
        <w:lastRenderedPageBreak/>
        <w:t>Personal Qualities and Attributes</w:t>
      </w:r>
      <w:r w:rsidR="004F703B">
        <w:rPr>
          <w:rFonts w:ascii="Calibri" w:hAnsi="Calibri" w:cs="Calibri"/>
          <w:b/>
          <w:sz w:val="24"/>
          <w:szCs w:val="24"/>
        </w:rPr>
        <w:t xml:space="preserve"> </w:t>
      </w:r>
    </w:p>
    <w:p w14:paraId="3FFACB95" w14:textId="77777777" w:rsidR="005D5A55" w:rsidRPr="00E55DFC" w:rsidRDefault="005D5A55" w:rsidP="005D5A55">
      <w:pPr>
        <w:spacing w:line="240" w:lineRule="auto"/>
        <w:ind w:left="284"/>
        <w:rPr>
          <w:rFonts w:cs="Arial"/>
          <w:u w:val="single"/>
        </w:rPr>
      </w:pPr>
      <w:r w:rsidRPr="00665350">
        <w:rPr>
          <w:rFonts w:cs="Arial"/>
          <w:u w:val="single"/>
        </w:rPr>
        <w:t>Essential</w:t>
      </w:r>
    </w:p>
    <w:p w14:paraId="0611330F" w14:textId="77777777" w:rsidR="005D5A55" w:rsidRPr="00BE2D14" w:rsidRDefault="005D5A55" w:rsidP="00BE2D14">
      <w:pPr>
        <w:pStyle w:val="ListParagraph"/>
        <w:numPr>
          <w:ilvl w:val="1"/>
          <w:numId w:val="19"/>
        </w:numPr>
        <w:rPr>
          <w:rFonts w:cs="Arial"/>
        </w:rPr>
      </w:pPr>
      <w:r w:rsidRPr="00BE2D14">
        <w:rPr>
          <w:rFonts w:cs="Arial"/>
        </w:rPr>
        <w:t>Interest in issues of planning, development, housing, environment and building communities.</w:t>
      </w:r>
    </w:p>
    <w:p w14:paraId="5CE06CA9" w14:textId="77777777" w:rsidR="005D5A55" w:rsidRPr="00BE2D14" w:rsidRDefault="005D5A55" w:rsidP="00BE2D14">
      <w:pPr>
        <w:pStyle w:val="ListParagraph"/>
        <w:numPr>
          <w:ilvl w:val="1"/>
          <w:numId w:val="19"/>
        </w:numPr>
        <w:rPr>
          <w:rFonts w:cs="Arial"/>
        </w:rPr>
      </w:pPr>
      <w:r w:rsidRPr="00BE2D14">
        <w:rPr>
          <w:rFonts w:cs="Arial"/>
        </w:rPr>
        <w:t>Able to work well on own initiative and being self-organised.</w:t>
      </w:r>
    </w:p>
    <w:p w14:paraId="28B581A9" w14:textId="77777777" w:rsidR="005D5A55" w:rsidRPr="00BE2D14" w:rsidRDefault="005D5A55" w:rsidP="00BE2D14">
      <w:pPr>
        <w:pStyle w:val="ListParagraph"/>
        <w:numPr>
          <w:ilvl w:val="1"/>
          <w:numId w:val="19"/>
        </w:numPr>
        <w:rPr>
          <w:rFonts w:cs="Arial"/>
        </w:rPr>
      </w:pPr>
      <w:r w:rsidRPr="00BE2D14">
        <w:rPr>
          <w:rFonts w:cs="Arial"/>
        </w:rPr>
        <w:t>Ability to work as part of a team within various team roles.</w:t>
      </w:r>
    </w:p>
    <w:p w14:paraId="563C0A4F" w14:textId="77777777" w:rsidR="005D5A55" w:rsidRPr="00BE2D14" w:rsidRDefault="005D5A55" w:rsidP="00BE2D14">
      <w:pPr>
        <w:pStyle w:val="ListParagraph"/>
        <w:numPr>
          <w:ilvl w:val="1"/>
          <w:numId w:val="19"/>
        </w:numPr>
        <w:rPr>
          <w:rFonts w:cs="Arial"/>
        </w:rPr>
      </w:pPr>
      <w:r w:rsidRPr="00BE2D14">
        <w:rPr>
          <w:rFonts w:cs="Arial"/>
        </w:rPr>
        <w:t>Ability to work to tight deadlines and demonstrate workload organisation.</w:t>
      </w:r>
    </w:p>
    <w:p w14:paraId="1B914BE0" w14:textId="348C3ED3" w:rsidR="005D5A55" w:rsidRPr="00BE2D14" w:rsidRDefault="005D5A55" w:rsidP="00BE2D14">
      <w:pPr>
        <w:pStyle w:val="ListParagraph"/>
        <w:numPr>
          <w:ilvl w:val="1"/>
          <w:numId w:val="19"/>
        </w:numPr>
        <w:spacing w:after="58"/>
        <w:rPr>
          <w:rFonts w:cs="Arial"/>
        </w:rPr>
      </w:pPr>
      <w:r w:rsidRPr="00BE2D14">
        <w:rPr>
          <w:rFonts w:cs="Arial"/>
        </w:rPr>
        <w:t>Displays initiative and a focus on solutions.</w:t>
      </w:r>
    </w:p>
    <w:p w14:paraId="3B97A50D" w14:textId="78F0DBE6" w:rsidR="005D5A55" w:rsidRPr="00BE2D14" w:rsidRDefault="005D5A55" w:rsidP="00BE2D14">
      <w:pPr>
        <w:pStyle w:val="ListParagraph"/>
        <w:numPr>
          <w:ilvl w:val="1"/>
          <w:numId w:val="19"/>
        </w:numPr>
        <w:spacing w:after="58"/>
        <w:rPr>
          <w:rFonts w:cs="Arial"/>
        </w:rPr>
      </w:pPr>
      <w:r w:rsidRPr="00BE2D14">
        <w:rPr>
          <w:rFonts w:cs="Arial"/>
        </w:rPr>
        <w:t>Ability to interpret maps and scaled drawings of buildings and development layouts, both at desktop and on site.</w:t>
      </w:r>
    </w:p>
    <w:p w14:paraId="7C418842" w14:textId="447C8B17" w:rsidR="005D5A55" w:rsidRPr="00BE2D14" w:rsidRDefault="005D5A55" w:rsidP="00BE2D14">
      <w:pPr>
        <w:pStyle w:val="ListParagraph"/>
        <w:numPr>
          <w:ilvl w:val="1"/>
          <w:numId w:val="19"/>
        </w:numPr>
        <w:spacing w:after="58"/>
        <w:rPr>
          <w:rFonts w:cs="Arial"/>
        </w:rPr>
      </w:pPr>
      <w:r w:rsidRPr="00BE2D14">
        <w:rPr>
          <w:rFonts w:cs="Arial"/>
        </w:rPr>
        <w:t>Ability to write clear reports with accuracy and a high standard of English.</w:t>
      </w:r>
    </w:p>
    <w:p w14:paraId="3DA8BA08" w14:textId="378D582D" w:rsidR="005D5A55" w:rsidRPr="00BE2D14" w:rsidRDefault="005D5A55" w:rsidP="00BE2D14">
      <w:pPr>
        <w:pStyle w:val="ListParagraph"/>
        <w:numPr>
          <w:ilvl w:val="1"/>
          <w:numId w:val="19"/>
        </w:numPr>
        <w:spacing w:after="58"/>
        <w:rPr>
          <w:rFonts w:cs="Arial"/>
        </w:rPr>
      </w:pPr>
      <w:r w:rsidRPr="00BE2D14">
        <w:rPr>
          <w:rFonts w:cs="Arial"/>
        </w:rPr>
        <w:t xml:space="preserve">Ability to present information verbally. </w:t>
      </w:r>
    </w:p>
    <w:p w14:paraId="0CF5A066" w14:textId="77777777" w:rsidR="005D5A55" w:rsidRPr="00BE2D14" w:rsidRDefault="005D5A55" w:rsidP="00BE2D14">
      <w:pPr>
        <w:pStyle w:val="ListParagraph"/>
        <w:numPr>
          <w:ilvl w:val="1"/>
          <w:numId w:val="19"/>
        </w:numPr>
        <w:spacing w:line="240" w:lineRule="auto"/>
        <w:rPr>
          <w:rFonts w:cs="Arial"/>
        </w:rPr>
      </w:pPr>
      <w:r w:rsidRPr="00BE2D14">
        <w:rPr>
          <w:rFonts w:cs="Arial"/>
        </w:rPr>
        <w:t>Self-motivated and willing to learn.</w:t>
      </w:r>
    </w:p>
    <w:p w14:paraId="46171437" w14:textId="77777777" w:rsidR="005D5A55" w:rsidRPr="00BE2D14" w:rsidRDefault="005D5A55" w:rsidP="00BE2D14">
      <w:pPr>
        <w:pStyle w:val="ListParagraph"/>
        <w:numPr>
          <w:ilvl w:val="1"/>
          <w:numId w:val="19"/>
        </w:numPr>
        <w:spacing w:line="240" w:lineRule="auto"/>
      </w:pPr>
      <w:r w:rsidRPr="00BE2D14">
        <w:t xml:space="preserve">Ability to understand and maintain confidentiality. </w:t>
      </w:r>
    </w:p>
    <w:p w14:paraId="7E6F4D6E" w14:textId="77777777" w:rsidR="005D5A55" w:rsidRPr="00BE2D14" w:rsidRDefault="005D5A55" w:rsidP="00BE2D14">
      <w:pPr>
        <w:pStyle w:val="ListParagraph"/>
        <w:numPr>
          <w:ilvl w:val="1"/>
          <w:numId w:val="19"/>
        </w:numPr>
        <w:spacing w:line="240" w:lineRule="auto"/>
      </w:pPr>
      <w:r w:rsidRPr="00BE2D14">
        <w:t>Thorough, accurate, analytical and able to demonstrate good judgement and sound evidence-based reasoning.</w:t>
      </w:r>
    </w:p>
    <w:p w14:paraId="06D374E4" w14:textId="77777777" w:rsidR="004F703B" w:rsidRDefault="004F703B" w:rsidP="0025278E">
      <w:pPr>
        <w:spacing w:after="0" w:line="240" w:lineRule="auto"/>
        <w:ind w:left="360"/>
        <w:rPr>
          <w:rFonts w:ascii="Calibri" w:hAnsi="Calibri" w:cs="Calibri"/>
          <w:bCs/>
          <w:sz w:val="24"/>
          <w:szCs w:val="24"/>
        </w:rPr>
      </w:pPr>
    </w:p>
    <w:p w14:paraId="5B1DEF22" w14:textId="0147DA29" w:rsidR="0025278E" w:rsidRPr="00052E56" w:rsidRDefault="00052E56" w:rsidP="004F703B">
      <w:pPr>
        <w:spacing w:after="0" w:line="240" w:lineRule="auto"/>
        <w:rPr>
          <w:rFonts w:ascii="Calibri" w:hAnsi="Calibri" w:cs="Calibri"/>
          <w:bCs/>
          <w:sz w:val="24"/>
          <w:szCs w:val="24"/>
          <w:u w:val="single"/>
        </w:rPr>
      </w:pPr>
      <w:r w:rsidRPr="00052E56">
        <w:rPr>
          <w:rFonts w:ascii="Calibri" w:hAnsi="Calibri" w:cs="Calibri"/>
          <w:bCs/>
          <w:sz w:val="24"/>
          <w:szCs w:val="24"/>
          <w:u w:val="single"/>
        </w:rPr>
        <w:t>The following criteria will be tested at interview stage and do</w:t>
      </w:r>
      <w:r w:rsidR="00511DB7">
        <w:rPr>
          <w:rFonts w:ascii="Calibri" w:hAnsi="Calibri" w:cs="Calibri"/>
          <w:bCs/>
          <w:sz w:val="24"/>
          <w:szCs w:val="24"/>
          <w:u w:val="single"/>
        </w:rPr>
        <w:t>es</w:t>
      </w:r>
      <w:r w:rsidRPr="00052E56">
        <w:rPr>
          <w:rFonts w:ascii="Calibri" w:hAnsi="Calibri" w:cs="Calibri"/>
          <w:bCs/>
          <w:sz w:val="24"/>
          <w:szCs w:val="24"/>
          <w:u w:val="single"/>
        </w:rPr>
        <w:t xml:space="preserve"> not need to be evidenced in an application for</w:t>
      </w:r>
      <w:r w:rsidR="00511DB7">
        <w:rPr>
          <w:rFonts w:ascii="Calibri" w:hAnsi="Calibri" w:cs="Calibri"/>
          <w:bCs/>
          <w:sz w:val="24"/>
          <w:szCs w:val="24"/>
          <w:u w:val="single"/>
        </w:rPr>
        <w:t>m, CV or covering letter</w:t>
      </w:r>
    </w:p>
    <w:p w14:paraId="7315E930" w14:textId="77777777" w:rsidR="00052E56" w:rsidRPr="00636A46" w:rsidRDefault="00052E56" w:rsidP="004F703B">
      <w:pPr>
        <w:spacing w:after="0" w:line="240" w:lineRule="auto"/>
        <w:rPr>
          <w:rFonts w:ascii="Calibri" w:hAnsi="Calibri" w:cs="Calibri"/>
          <w:bCs/>
          <w:sz w:val="24"/>
          <w:szCs w:val="24"/>
        </w:rPr>
      </w:pPr>
    </w:p>
    <w:p w14:paraId="4EA863C1" w14:textId="7219741C" w:rsidR="00D10636" w:rsidRDefault="00D10636" w:rsidP="00D10636">
      <w:pPr>
        <w:pStyle w:val="ListParagraph"/>
        <w:numPr>
          <w:ilvl w:val="0"/>
          <w:numId w:val="9"/>
        </w:numPr>
        <w:spacing w:line="240" w:lineRule="auto"/>
        <w:rPr>
          <w:rFonts w:ascii="Calibri" w:hAnsi="Calibri" w:cs="Calibri"/>
          <w:b/>
          <w:sz w:val="24"/>
          <w:szCs w:val="24"/>
        </w:rPr>
      </w:pPr>
      <w:r>
        <w:rPr>
          <w:rFonts w:ascii="Calibri" w:hAnsi="Calibri" w:cs="Calibri"/>
          <w:b/>
          <w:sz w:val="24"/>
          <w:szCs w:val="24"/>
        </w:rPr>
        <w:t xml:space="preserve">Agreed </w:t>
      </w:r>
      <w:r w:rsidR="00AD1B0A" w:rsidRPr="00636A46">
        <w:rPr>
          <w:rFonts w:ascii="Calibri" w:hAnsi="Calibri" w:cs="Calibri"/>
          <w:b/>
          <w:sz w:val="24"/>
          <w:szCs w:val="24"/>
        </w:rPr>
        <w:t>Behaviours</w:t>
      </w:r>
      <w:r w:rsidR="005778D7" w:rsidRPr="00636A46">
        <w:rPr>
          <w:rFonts w:ascii="Calibri" w:hAnsi="Calibri" w:cs="Calibri"/>
          <w:b/>
          <w:sz w:val="24"/>
          <w:szCs w:val="24"/>
        </w:rPr>
        <w:t xml:space="preserve"> </w:t>
      </w:r>
      <w:r>
        <w:rPr>
          <w:rFonts w:ascii="Calibri" w:hAnsi="Calibri" w:cs="Calibri"/>
          <w:b/>
          <w:sz w:val="24"/>
          <w:szCs w:val="24"/>
        </w:rPr>
        <w:t xml:space="preserve">Framework </w:t>
      </w:r>
    </w:p>
    <w:p w14:paraId="35BF789B" w14:textId="77347F96" w:rsidR="00D10636" w:rsidRPr="00D10636" w:rsidRDefault="00D10636" w:rsidP="00D10636">
      <w:pPr>
        <w:pStyle w:val="ListParagraph"/>
        <w:numPr>
          <w:ilvl w:val="1"/>
          <w:numId w:val="9"/>
        </w:numPr>
        <w:spacing w:line="240" w:lineRule="auto"/>
        <w:rPr>
          <w:rFonts w:ascii="Calibri" w:hAnsi="Calibri" w:cs="Calibri"/>
          <w:bCs/>
          <w:sz w:val="24"/>
          <w:szCs w:val="24"/>
        </w:rPr>
      </w:pPr>
      <w:r>
        <w:rPr>
          <w:rFonts w:ascii="Calibri" w:hAnsi="Calibri" w:cs="Calibri"/>
          <w:bCs/>
          <w:sz w:val="24"/>
          <w:szCs w:val="24"/>
        </w:rPr>
        <w:t>Putting Great Yarmouth first</w:t>
      </w:r>
    </w:p>
    <w:p w14:paraId="3C7C18AC" w14:textId="37990461" w:rsidR="00D10636" w:rsidRPr="00D10636" w:rsidRDefault="00D10636" w:rsidP="00D10636">
      <w:pPr>
        <w:pStyle w:val="ListParagraph"/>
        <w:numPr>
          <w:ilvl w:val="1"/>
          <w:numId w:val="9"/>
        </w:numPr>
        <w:spacing w:line="240" w:lineRule="auto"/>
        <w:rPr>
          <w:rFonts w:ascii="Calibri" w:hAnsi="Calibri" w:cs="Calibri"/>
          <w:bCs/>
          <w:sz w:val="24"/>
          <w:szCs w:val="24"/>
        </w:rPr>
      </w:pPr>
      <w:r>
        <w:rPr>
          <w:rFonts w:ascii="Calibri" w:hAnsi="Calibri" w:cs="Calibri"/>
          <w:bCs/>
          <w:sz w:val="24"/>
          <w:szCs w:val="24"/>
        </w:rPr>
        <w:t>Effective and open communication</w:t>
      </w:r>
    </w:p>
    <w:p w14:paraId="5A92F8D9" w14:textId="2E3171C1" w:rsidR="00D10636" w:rsidRPr="00D10636" w:rsidRDefault="00D10636" w:rsidP="00D10636">
      <w:pPr>
        <w:pStyle w:val="ListParagraph"/>
        <w:numPr>
          <w:ilvl w:val="1"/>
          <w:numId w:val="9"/>
        </w:numPr>
        <w:spacing w:line="240" w:lineRule="auto"/>
        <w:rPr>
          <w:rFonts w:ascii="Calibri" w:hAnsi="Calibri" w:cs="Calibri"/>
          <w:bCs/>
          <w:sz w:val="24"/>
          <w:szCs w:val="24"/>
        </w:rPr>
      </w:pPr>
      <w:r>
        <w:rPr>
          <w:rFonts w:ascii="Calibri" w:hAnsi="Calibri" w:cs="Calibri"/>
          <w:bCs/>
          <w:sz w:val="24"/>
          <w:szCs w:val="24"/>
        </w:rPr>
        <w:t>Respecting others</w:t>
      </w:r>
    </w:p>
    <w:p w14:paraId="4D39F0F9" w14:textId="531A5933" w:rsidR="00D10636" w:rsidRPr="00D10636" w:rsidRDefault="00D10636" w:rsidP="00D10636">
      <w:pPr>
        <w:pStyle w:val="ListParagraph"/>
        <w:numPr>
          <w:ilvl w:val="1"/>
          <w:numId w:val="9"/>
        </w:numPr>
        <w:spacing w:line="240" w:lineRule="auto"/>
        <w:rPr>
          <w:rFonts w:ascii="Calibri" w:hAnsi="Calibri" w:cs="Calibri"/>
          <w:bCs/>
          <w:sz w:val="24"/>
          <w:szCs w:val="24"/>
        </w:rPr>
      </w:pPr>
      <w:r>
        <w:rPr>
          <w:rFonts w:ascii="Calibri" w:hAnsi="Calibri" w:cs="Calibri"/>
          <w:bCs/>
          <w:sz w:val="24"/>
          <w:szCs w:val="24"/>
        </w:rPr>
        <w:t>Working together</w:t>
      </w:r>
    </w:p>
    <w:p w14:paraId="63BE328A" w14:textId="730481E3" w:rsidR="00D10636" w:rsidRPr="00D10636" w:rsidRDefault="00D10636" w:rsidP="00D10636">
      <w:pPr>
        <w:pStyle w:val="ListParagraph"/>
        <w:numPr>
          <w:ilvl w:val="1"/>
          <w:numId w:val="9"/>
        </w:numPr>
        <w:spacing w:line="240" w:lineRule="auto"/>
        <w:rPr>
          <w:rFonts w:ascii="Calibri" w:hAnsi="Calibri" w:cs="Calibri"/>
          <w:bCs/>
          <w:sz w:val="24"/>
          <w:szCs w:val="24"/>
        </w:rPr>
      </w:pPr>
      <w:r>
        <w:rPr>
          <w:rFonts w:ascii="Calibri" w:hAnsi="Calibri" w:cs="Calibri"/>
          <w:bCs/>
          <w:sz w:val="24"/>
          <w:szCs w:val="24"/>
        </w:rPr>
        <w:t>Embracing change</w:t>
      </w:r>
    </w:p>
    <w:p w14:paraId="73EF331A" w14:textId="2F66877B" w:rsidR="005778D7" w:rsidRPr="00D10636" w:rsidRDefault="00D10636" w:rsidP="00D10636">
      <w:pPr>
        <w:pStyle w:val="ListParagraph"/>
        <w:numPr>
          <w:ilvl w:val="1"/>
          <w:numId w:val="9"/>
        </w:numPr>
        <w:spacing w:line="240" w:lineRule="auto"/>
        <w:rPr>
          <w:rFonts w:ascii="Calibri" w:hAnsi="Calibri" w:cs="Calibri"/>
          <w:bCs/>
          <w:sz w:val="24"/>
          <w:szCs w:val="24"/>
        </w:rPr>
      </w:pPr>
      <w:r>
        <w:rPr>
          <w:rFonts w:ascii="Calibri" w:hAnsi="Calibri" w:cs="Calibri"/>
          <w:bCs/>
          <w:sz w:val="24"/>
          <w:szCs w:val="24"/>
        </w:rPr>
        <w:t>Taking personal responsibility</w:t>
      </w:r>
    </w:p>
    <w:p w14:paraId="095DAE47" w14:textId="77777777" w:rsidR="002C3038" w:rsidRPr="00636A46" w:rsidRDefault="002C3038" w:rsidP="002C3038">
      <w:pPr>
        <w:pStyle w:val="ListParagraph"/>
        <w:spacing w:line="240" w:lineRule="auto"/>
        <w:ind w:left="360"/>
        <w:rPr>
          <w:rFonts w:ascii="Calibri" w:hAnsi="Calibri" w:cs="Calibri"/>
          <w:bCs/>
          <w:sz w:val="24"/>
          <w:szCs w:val="24"/>
        </w:rPr>
      </w:pPr>
    </w:p>
    <w:p w14:paraId="5F17C6DA" w14:textId="558856BF" w:rsidR="00E35528" w:rsidRPr="00511DB7" w:rsidRDefault="00E35528" w:rsidP="002C3038">
      <w:pPr>
        <w:pStyle w:val="ListParagraph"/>
        <w:numPr>
          <w:ilvl w:val="0"/>
          <w:numId w:val="9"/>
        </w:numPr>
        <w:rPr>
          <w:rFonts w:ascii="Calibri" w:hAnsi="Calibri" w:cs="Calibri"/>
          <w:b/>
          <w:bCs/>
          <w:color w:val="FF0000"/>
          <w:sz w:val="24"/>
          <w:szCs w:val="24"/>
        </w:rPr>
      </w:pPr>
      <w:r w:rsidRPr="00511DB7">
        <w:rPr>
          <w:rFonts w:ascii="Calibri" w:hAnsi="Calibri" w:cs="Calibri"/>
          <w:b/>
          <w:bCs/>
          <w:sz w:val="24"/>
          <w:szCs w:val="24"/>
        </w:rPr>
        <w:t>Our Cornerstones of Management and Leadership</w:t>
      </w:r>
      <w:r w:rsidR="00271F4B" w:rsidRPr="00511DB7">
        <w:rPr>
          <w:rFonts w:ascii="Calibri" w:hAnsi="Calibri" w:cs="Calibri"/>
          <w:b/>
          <w:bCs/>
          <w:sz w:val="24"/>
          <w:szCs w:val="24"/>
        </w:rPr>
        <w:t xml:space="preserve"> </w:t>
      </w:r>
    </w:p>
    <w:p w14:paraId="2E3492E1" w14:textId="30BF5599" w:rsidR="00E35528" w:rsidRPr="00511DB7" w:rsidRDefault="00E35528" w:rsidP="00511DB7">
      <w:pPr>
        <w:pStyle w:val="ListParagraph"/>
        <w:numPr>
          <w:ilvl w:val="1"/>
          <w:numId w:val="9"/>
        </w:numPr>
        <w:spacing w:after="0"/>
        <w:rPr>
          <w:rFonts w:ascii="Calibri" w:hAnsi="Calibri" w:cs="Calibri"/>
          <w:sz w:val="24"/>
          <w:szCs w:val="24"/>
        </w:rPr>
      </w:pPr>
      <w:r w:rsidRPr="00511DB7">
        <w:rPr>
          <w:rFonts w:ascii="Calibri" w:hAnsi="Calibri" w:cs="Calibri"/>
          <w:sz w:val="24"/>
          <w:szCs w:val="24"/>
        </w:rPr>
        <w:t>Trust and Respect</w:t>
      </w:r>
    </w:p>
    <w:p w14:paraId="31F39AFB" w14:textId="39A1571C" w:rsidR="00E35528" w:rsidRPr="00511DB7" w:rsidRDefault="00E35528" w:rsidP="00511DB7">
      <w:pPr>
        <w:pStyle w:val="ListParagraph"/>
        <w:numPr>
          <w:ilvl w:val="1"/>
          <w:numId w:val="9"/>
        </w:numPr>
        <w:spacing w:after="0"/>
        <w:rPr>
          <w:rFonts w:ascii="Calibri" w:hAnsi="Calibri" w:cs="Calibri"/>
          <w:sz w:val="24"/>
          <w:szCs w:val="24"/>
        </w:rPr>
      </w:pPr>
      <w:r w:rsidRPr="00511DB7">
        <w:rPr>
          <w:rFonts w:ascii="Calibri" w:hAnsi="Calibri" w:cs="Calibri"/>
          <w:sz w:val="24"/>
          <w:szCs w:val="24"/>
        </w:rPr>
        <w:t>Communicate and Connect</w:t>
      </w:r>
    </w:p>
    <w:p w14:paraId="698D4F78" w14:textId="29136F8B" w:rsidR="00E35528" w:rsidRPr="00511DB7" w:rsidRDefault="00E35528" w:rsidP="00511DB7">
      <w:pPr>
        <w:pStyle w:val="ListParagraph"/>
        <w:numPr>
          <w:ilvl w:val="1"/>
          <w:numId w:val="9"/>
        </w:numPr>
        <w:spacing w:after="0"/>
        <w:rPr>
          <w:rFonts w:ascii="Calibri" w:hAnsi="Calibri" w:cs="Calibri"/>
          <w:sz w:val="24"/>
          <w:szCs w:val="24"/>
        </w:rPr>
      </w:pPr>
      <w:r w:rsidRPr="00511DB7">
        <w:rPr>
          <w:rFonts w:ascii="Calibri" w:hAnsi="Calibri" w:cs="Calibri"/>
          <w:sz w:val="24"/>
          <w:szCs w:val="24"/>
        </w:rPr>
        <w:t>Lead and Inspire</w:t>
      </w:r>
    </w:p>
    <w:p w14:paraId="6D2EA8F3" w14:textId="6367B655" w:rsidR="00E35528" w:rsidRPr="00511DB7" w:rsidRDefault="00E35528" w:rsidP="00511DB7">
      <w:pPr>
        <w:pStyle w:val="ListParagraph"/>
        <w:numPr>
          <w:ilvl w:val="1"/>
          <w:numId w:val="9"/>
        </w:numPr>
        <w:spacing w:after="0"/>
        <w:rPr>
          <w:rFonts w:ascii="Calibri" w:hAnsi="Calibri" w:cs="Calibri"/>
          <w:sz w:val="24"/>
          <w:szCs w:val="24"/>
        </w:rPr>
      </w:pPr>
      <w:r w:rsidRPr="00511DB7">
        <w:rPr>
          <w:rFonts w:ascii="Calibri" w:hAnsi="Calibri" w:cs="Calibri"/>
          <w:sz w:val="24"/>
          <w:szCs w:val="24"/>
        </w:rPr>
        <w:t>Ownership and Accountability</w:t>
      </w:r>
    </w:p>
    <w:p w14:paraId="2046645E" w14:textId="77777777" w:rsidR="0094426F" w:rsidRDefault="0094426F" w:rsidP="007B4575">
      <w:pPr>
        <w:spacing w:after="0"/>
        <w:ind w:left="426" w:hanging="426"/>
        <w:rPr>
          <w:rFonts w:ascii="Calibri" w:hAnsi="Calibri" w:cs="Calibri"/>
          <w:sz w:val="24"/>
          <w:szCs w:val="24"/>
        </w:rPr>
      </w:pPr>
    </w:p>
    <w:p w14:paraId="78768830" w14:textId="49041A30" w:rsidR="0094426F" w:rsidRPr="00131A88" w:rsidRDefault="00450C79" w:rsidP="0094426F">
      <w:pPr>
        <w:pStyle w:val="ListParagraph"/>
        <w:numPr>
          <w:ilvl w:val="0"/>
          <w:numId w:val="9"/>
        </w:numPr>
        <w:spacing w:after="0"/>
        <w:rPr>
          <w:rFonts w:ascii="Calibri" w:hAnsi="Calibri" w:cs="Calibri"/>
          <w:b/>
          <w:bCs/>
          <w:sz w:val="24"/>
          <w:szCs w:val="24"/>
        </w:rPr>
      </w:pPr>
      <w:r>
        <w:rPr>
          <w:rFonts w:ascii="Calibri" w:hAnsi="Calibri" w:cs="Calibri"/>
          <w:b/>
          <w:bCs/>
          <w:sz w:val="24"/>
          <w:szCs w:val="24"/>
        </w:rPr>
        <w:t>Additional requirements</w:t>
      </w:r>
      <w:r w:rsidR="0094426F" w:rsidRPr="00131A88">
        <w:rPr>
          <w:rFonts w:ascii="Calibri" w:hAnsi="Calibri" w:cs="Calibri"/>
          <w:b/>
          <w:bCs/>
          <w:sz w:val="24"/>
          <w:szCs w:val="24"/>
        </w:rPr>
        <w:t xml:space="preserve"> </w:t>
      </w:r>
    </w:p>
    <w:p w14:paraId="3803EDB7" w14:textId="4AE46C2E" w:rsidR="0094426F" w:rsidRDefault="0094426F" w:rsidP="0094426F">
      <w:pPr>
        <w:pStyle w:val="ListParagraph"/>
        <w:numPr>
          <w:ilvl w:val="1"/>
          <w:numId w:val="9"/>
        </w:numPr>
        <w:spacing w:after="0"/>
        <w:rPr>
          <w:rFonts w:ascii="Calibri" w:hAnsi="Calibri" w:cs="Calibri"/>
          <w:sz w:val="24"/>
          <w:szCs w:val="24"/>
        </w:rPr>
      </w:pPr>
      <w:r>
        <w:rPr>
          <w:rFonts w:ascii="Calibri" w:hAnsi="Calibri" w:cs="Calibri"/>
          <w:sz w:val="24"/>
          <w:szCs w:val="24"/>
        </w:rPr>
        <w:t>Ability to undertake site</w:t>
      </w:r>
      <w:r w:rsidR="00BE2D14">
        <w:rPr>
          <w:rFonts w:ascii="Calibri" w:hAnsi="Calibri" w:cs="Calibri"/>
          <w:sz w:val="24"/>
          <w:szCs w:val="24"/>
        </w:rPr>
        <w:t xml:space="preserve"> visits</w:t>
      </w:r>
    </w:p>
    <w:p w14:paraId="657CBA8C" w14:textId="7B02DAB5" w:rsidR="00BE2D14" w:rsidRDefault="00BE2D14" w:rsidP="0094426F">
      <w:pPr>
        <w:pStyle w:val="ListParagraph"/>
        <w:numPr>
          <w:ilvl w:val="1"/>
          <w:numId w:val="9"/>
        </w:numPr>
        <w:spacing w:after="0"/>
        <w:rPr>
          <w:rFonts w:ascii="Calibri" w:hAnsi="Calibri" w:cs="Calibri"/>
          <w:sz w:val="24"/>
          <w:szCs w:val="24"/>
        </w:rPr>
      </w:pPr>
      <w:r>
        <w:rPr>
          <w:rFonts w:ascii="Calibri" w:hAnsi="Calibri" w:cs="Calibri"/>
          <w:sz w:val="24"/>
          <w:szCs w:val="24"/>
        </w:rPr>
        <w:t xml:space="preserve">Ability to drive and access to a car. </w:t>
      </w:r>
    </w:p>
    <w:p w14:paraId="2F263893" w14:textId="77777777" w:rsidR="00450C79" w:rsidRPr="0094426F" w:rsidRDefault="00450C79" w:rsidP="00450C79">
      <w:pPr>
        <w:pStyle w:val="ListParagraph"/>
        <w:numPr>
          <w:ilvl w:val="1"/>
          <w:numId w:val="9"/>
        </w:numPr>
        <w:spacing w:after="0"/>
        <w:rPr>
          <w:rFonts w:ascii="Calibri" w:hAnsi="Calibri" w:cs="Calibri"/>
          <w:sz w:val="24"/>
          <w:szCs w:val="24"/>
        </w:rPr>
      </w:pPr>
      <w:r>
        <w:rPr>
          <w:rFonts w:ascii="Calibri" w:hAnsi="Calibri" w:cs="Calibri"/>
          <w:sz w:val="24"/>
          <w:szCs w:val="24"/>
        </w:rPr>
        <w:t xml:space="preserve">Outside working/adverse weather conditions </w:t>
      </w:r>
    </w:p>
    <w:p w14:paraId="3CD0122F" w14:textId="63AB6A13" w:rsidR="0094426F" w:rsidRDefault="0094426F" w:rsidP="0094426F">
      <w:pPr>
        <w:pStyle w:val="ListParagraph"/>
        <w:numPr>
          <w:ilvl w:val="1"/>
          <w:numId w:val="9"/>
        </w:numPr>
        <w:spacing w:after="0"/>
        <w:rPr>
          <w:rFonts w:ascii="Calibri" w:hAnsi="Calibri" w:cs="Calibri"/>
          <w:sz w:val="24"/>
          <w:szCs w:val="24"/>
        </w:rPr>
      </w:pPr>
      <w:r>
        <w:rPr>
          <w:rFonts w:ascii="Calibri" w:hAnsi="Calibri" w:cs="Calibri"/>
          <w:sz w:val="24"/>
          <w:szCs w:val="24"/>
        </w:rPr>
        <w:t xml:space="preserve">Some evening and/or weekend working </w:t>
      </w:r>
    </w:p>
    <w:p w14:paraId="5202DCA0" w14:textId="77777777" w:rsidR="005778D7" w:rsidRPr="00636A46" w:rsidRDefault="005778D7" w:rsidP="005778D7">
      <w:pPr>
        <w:spacing w:line="240" w:lineRule="auto"/>
        <w:rPr>
          <w:rFonts w:ascii="Calibri" w:hAnsi="Calibri" w:cs="Calibri"/>
          <w:b/>
          <w:sz w:val="24"/>
          <w:szCs w:val="24"/>
        </w:rPr>
      </w:pPr>
    </w:p>
    <w:p w14:paraId="356215BC" w14:textId="77777777" w:rsidR="00E36B4B" w:rsidRPr="00636A46" w:rsidRDefault="00E36B4B" w:rsidP="00E36B4B">
      <w:pPr>
        <w:spacing w:line="240" w:lineRule="auto"/>
        <w:rPr>
          <w:rFonts w:ascii="Calibri" w:hAnsi="Calibri" w:cs="Calibri"/>
          <w:b/>
          <w:sz w:val="24"/>
          <w:szCs w:val="24"/>
        </w:rPr>
      </w:pPr>
    </w:p>
    <w:p w14:paraId="0EE89FA5" w14:textId="77777777" w:rsidR="009554A5" w:rsidRPr="00636A46" w:rsidRDefault="009554A5">
      <w:pPr>
        <w:rPr>
          <w:rFonts w:ascii="Calibri" w:hAnsi="Calibri" w:cs="Calibri"/>
          <w:sz w:val="24"/>
          <w:szCs w:val="24"/>
        </w:rPr>
      </w:pPr>
    </w:p>
    <w:sectPr w:rsidR="009554A5" w:rsidRPr="00636A46" w:rsidSect="003F31F4">
      <w:footerReference w:type="default" r:id="rId16"/>
      <w:pgSz w:w="12240" w:h="15840"/>
      <w:pgMar w:top="1021" w:right="1440" w:bottom="1021" w:left="1440"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Robert Parkinson" w:date="2024-12-02T17:30:00Z" w:initials="RP">
    <w:p w14:paraId="62AAC32F" w14:textId="77777777" w:rsidR="001D2847" w:rsidRDefault="001D2847" w:rsidP="001D2847">
      <w:pPr>
        <w:pStyle w:val="CommentText"/>
      </w:pPr>
      <w:r>
        <w:rPr>
          <w:rStyle w:val="CommentReference"/>
        </w:rPr>
        <w:annotationRef/>
      </w:r>
      <w:r>
        <w:t>Can we use the same job name / post name here please?  Eg. Planning Officer (Development Management)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2AAC32F"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0B5628E" w16cex:dateUtc="2024-12-02T17: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2AAC32F" w16cid:durableId="00B5628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13CD93" w14:textId="77777777" w:rsidR="002D7F96" w:rsidRDefault="002D7F96" w:rsidP="00831FFC">
      <w:pPr>
        <w:spacing w:after="0" w:line="240" w:lineRule="auto"/>
      </w:pPr>
      <w:r>
        <w:separator/>
      </w:r>
    </w:p>
  </w:endnote>
  <w:endnote w:type="continuationSeparator" w:id="0">
    <w:p w14:paraId="728B1CFE" w14:textId="77777777" w:rsidR="002D7F96" w:rsidRDefault="002D7F96" w:rsidP="00831F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2C102" w14:textId="6468FA4F" w:rsidR="002A593C" w:rsidRPr="00080B8A" w:rsidRDefault="00CB6ACC">
    <w:pPr>
      <w:pStyle w:val="Footer"/>
    </w:pPr>
    <w:r>
      <w:t>C</w:t>
    </w:r>
    <w:r w:rsidR="00831FFC">
      <w:t>reated/</w:t>
    </w:r>
    <w:r w:rsidR="00831FFC" w:rsidRPr="00080B8A">
      <w:t xml:space="preserve">Revised </w:t>
    </w:r>
    <w:r w:rsidRPr="00080B8A">
      <w:t xml:space="preserve">by:  </w:t>
    </w:r>
    <w:r w:rsidR="00080B8A" w:rsidRPr="00080B8A">
      <w:t>Nick Fountain</w:t>
    </w:r>
    <w:r w:rsidR="00724FEA" w:rsidRPr="00080B8A">
      <w:t xml:space="preserve"> - </w:t>
    </w:r>
    <w:r w:rsidRPr="00080B8A">
      <w:t xml:space="preserve"> </w:t>
    </w:r>
    <w:r w:rsidR="00724FEA" w:rsidRPr="00080B8A">
      <w:t>Head of Planning –</w:t>
    </w:r>
    <w:r w:rsidR="00080B8A" w:rsidRPr="00080B8A">
      <w:t xml:space="preserve"> April</w:t>
    </w:r>
    <w:r w:rsidR="00724FEA" w:rsidRPr="00080B8A">
      <w:t xml:space="preserve"> 202</w:t>
    </w:r>
    <w:r w:rsidR="00080B8A" w:rsidRPr="00080B8A">
      <w:t>6</w:t>
    </w:r>
  </w:p>
  <w:p w14:paraId="2A630C6C" w14:textId="6793BF0A" w:rsidR="002A593C" w:rsidRPr="00080B8A" w:rsidRDefault="00CB6ACC">
    <w:pPr>
      <w:pStyle w:val="Footer"/>
    </w:pPr>
    <w:r w:rsidRPr="00080B8A">
      <w:t xml:space="preserve">Evaluated: </w:t>
    </w:r>
    <w:r w:rsidR="00724FEA" w:rsidRPr="00080B8A">
      <w:t>Date - TBC</w:t>
    </w:r>
    <w:r w:rsidRPr="00080B8A">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E3475D" w14:textId="77777777" w:rsidR="002D7F96" w:rsidRDefault="002D7F96" w:rsidP="00831FFC">
      <w:pPr>
        <w:spacing w:after="0" w:line="240" w:lineRule="auto"/>
      </w:pPr>
      <w:r>
        <w:separator/>
      </w:r>
    </w:p>
  </w:footnote>
  <w:footnote w:type="continuationSeparator" w:id="0">
    <w:p w14:paraId="5AB7BD9F" w14:textId="77777777" w:rsidR="002D7F96" w:rsidRDefault="002D7F96" w:rsidP="00831F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03E86"/>
    <w:multiLevelType w:val="hybridMultilevel"/>
    <w:tmpl w:val="C6121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F85C0B"/>
    <w:multiLevelType w:val="hybridMultilevel"/>
    <w:tmpl w:val="B11AE7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1244A39"/>
    <w:multiLevelType w:val="multilevel"/>
    <w:tmpl w:val="78BAE9B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C46414B"/>
    <w:multiLevelType w:val="hybridMultilevel"/>
    <w:tmpl w:val="8D5CA6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E8735B4"/>
    <w:multiLevelType w:val="hybridMultilevel"/>
    <w:tmpl w:val="EA8EE9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1595B3A"/>
    <w:multiLevelType w:val="hybridMultilevel"/>
    <w:tmpl w:val="D1CE6114"/>
    <w:lvl w:ilvl="0" w:tplc="362A388C">
      <w:numFmt w:val="bullet"/>
      <w:lvlText w:val="-"/>
      <w:lvlJc w:val="left"/>
      <w:pPr>
        <w:ind w:left="1800" w:hanging="360"/>
      </w:pPr>
      <w:rPr>
        <w:rFonts w:ascii="Calibri" w:eastAsiaTheme="minorHAnsi" w:hAnsi="Calibri" w:cstheme="minorBid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31E5632E"/>
    <w:multiLevelType w:val="multilevel"/>
    <w:tmpl w:val="431614BA"/>
    <w:lvl w:ilvl="0">
      <w:start w:val="5"/>
      <w:numFmt w:val="decimal"/>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1800" w:hanging="1440"/>
      </w:pPr>
      <w:rPr>
        <w:rFonts w:hint="default"/>
      </w:rPr>
    </w:lvl>
  </w:abstractNum>
  <w:abstractNum w:abstractNumId="7" w15:restartNumberingAfterBreak="0">
    <w:nsid w:val="329002BF"/>
    <w:multiLevelType w:val="hybridMultilevel"/>
    <w:tmpl w:val="558A2570"/>
    <w:lvl w:ilvl="0" w:tplc="ABA2F68E">
      <w:numFmt w:val="bullet"/>
      <w:lvlText w:val="-"/>
      <w:lvlJc w:val="left"/>
      <w:pPr>
        <w:ind w:left="1800" w:hanging="360"/>
      </w:pPr>
      <w:rPr>
        <w:rFonts w:ascii="Calibri" w:eastAsiaTheme="minorHAnsi" w:hAnsi="Calibri" w:cstheme="minorBid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8" w15:restartNumberingAfterBreak="0">
    <w:nsid w:val="34EF6F15"/>
    <w:multiLevelType w:val="hybridMultilevel"/>
    <w:tmpl w:val="8EA4BA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119738A"/>
    <w:multiLevelType w:val="hybridMultilevel"/>
    <w:tmpl w:val="8188A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706579B"/>
    <w:multiLevelType w:val="multilevel"/>
    <w:tmpl w:val="2EEA517E"/>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5B4E0317"/>
    <w:multiLevelType w:val="hybridMultilevel"/>
    <w:tmpl w:val="7688A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15B3A4B"/>
    <w:multiLevelType w:val="hybridMultilevel"/>
    <w:tmpl w:val="194E4F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53D2F7A"/>
    <w:multiLevelType w:val="multilevel"/>
    <w:tmpl w:val="1884E88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6384302"/>
    <w:multiLevelType w:val="hybridMultilevel"/>
    <w:tmpl w:val="FCBAF3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7CC517C"/>
    <w:multiLevelType w:val="multilevel"/>
    <w:tmpl w:val="C1A687CE"/>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8817521"/>
    <w:multiLevelType w:val="multilevel"/>
    <w:tmpl w:val="D3BEC1E6"/>
    <w:lvl w:ilvl="0">
      <w:start w:val="1"/>
      <w:numFmt w:val="decimal"/>
      <w:lvlText w:val="%1."/>
      <w:lvlJc w:val="left"/>
      <w:pPr>
        <w:ind w:left="644" w:hanging="360"/>
      </w:pPr>
    </w:lvl>
    <w:lvl w:ilvl="1">
      <w:start w:val="1"/>
      <w:numFmt w:val="decimal"/>
      <w:lvlText w:val="4.%2"/>
      <w:lvlJc w:val="left"/>
      <w:pPr>
        <w:ind w:left="1004" w:hanging="360"/>
      </w:pPr>
      <w:rPr>
        <w:rFonts w:hint="default"/>
      </w:rPr>
    </w:lvl>
    <w:lvl w:ilvl="2">
      <w:start w:val="1"/>
      <w:numFmt w:val="decimal"/>
      <w:lvlText w:val="%1.%2.%3."/>
      <w:lvlJc w:val="left"/>
      <w:pPr>
        <w:ind w:left="1508"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17" w15:restartNumberingAfterBreak="0">
    <w:nsid w:val="68973A6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839649A"/>
    <w:multiLevelType w:val="hybridMultilevel"/>
    <w:tmpl w:val="65F613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97802563">
    <w:abstractNumId w:val="14"/>
  </w:num>
  <w:num w:numId="2" w16cid:durableId="1958215915">
    <w:abstractNumId w:val="7"/>
  </w:num>
  <w:num w:numId="3" w16cid:durableId="1149247654">
    <w:abstractNumId w:val="5"/>
  </w:num>
  <w:num w:numId="4" w16cid:durableId="1479301118">
    <w:abstractNumId w:val="18"/>
  </w:num>
  <w:num w:numId="5" w16cid:durableId="173112123">
    <w:abstractNumId w:val="12"/>
  </w:num>
  <w:num w:numId="6" w16cid:durableId="554046783">
    <w:abstractNumId w:val="8"/>
  </w:num>
  <w:num w:numId="7" w16cid:durableId="2020544467">
    <w:abstractNumId w:val="9"/>
  </w:num>
  <w:num w:numId="8" w16cid:durableId="548230678">
    <w:abstractNumId w:val="3"/>
  </w:num>
  <w:num w:numId="9" w16cid:durableId="2099205137">
    <w:abstractNumId w:val="15"/>
  </w:num>
  <w:num w:numId="10" w16cid:durableId="485361069">
    <w:abstractNumId w:val="2"/>
  </w:num>
  <w:num w:numId="11" w16cid:durableId="113914304">
    <w:abstractNumId w:val="13"/>
  </w:num>
  <w:num w:numId="12" w16cid:durableId="1183784856">
    <w:abstractNumId w:val="6"/>
  </w:num>
  <w:num w:numId="13" w16cid:durableId="144007684">
    <w:abstractNumId w:val="0"/>
  </w:num>
  <w:num w:numId="14" w16cid:durableId="313796282">
    <w:abstractNumId w:val="11"/>
  </w:num>
  <w:num w:numId="15" w16cid:durableId="199172380">
    <w:abstractNumId w:val="17"/>
  </w:num>
  <w:num w:numId="16" w16cid:durableId="1203202923">
    <w:abstractNumId w:val="4"/>
  </w:num>
  <w:num w:numId="17" w16cid:durableId="1582788936">
    <w:abstractNumId w:val="10"/>
  </w:num>
  <w:num w:numId="18" w16cid:durableId="261038155">
    <w:abstractNumId w:val="1"/>
  </w:num>
  <w:num w:numId="19" w16cid:durableId="773670338">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obert Parkinson">
    <w15:presenceInfo w15:providerId="AD" w15:userId="S::rparkinson@great-yarmouth.gov.uk::3b4083a0-78a2-4085-a43d-fe6dae33491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B4B"/>
    <w:rsid w:val="0004378B"/>
    <w:rsid w:val="00052E56"/>
    <w:rsid w:val="00080B8A"/>
    <w:rsid w:val="00131A88"/>
    <w:rsid w:val="00165112"/>
    <w:rsid w:val="00174A72"/>
    <w:rsid w:val="0018312F"/>
    <w:rsid w:val="001D2847"/>
    <w:rsid w:val="002073A5"/>
    <w:rsid w:val="00222B8D"/>
    <w:rsid w:val="0025278E"/>
    <w:rsid w:val="00271F4B"/>
    <w:rsid w:val="00282826"/>
    <w:rsid w:val="002A593C"/>
    <w:rsid w:val="002B1FCA"/>
    <w:rsid w:val="002C3038"/>
    <w:rsid w:val="002D7F96"/>
    <w:rsid w:val="002E53DD"/>
    <w:rsid w:val="002F5BD1"/>
    <w:rsid w:val="003D59FB"/>
    <w:rsid w:val="00450C79"/>
    <w:rsid w:val="004771F9"/>
    <w:rsid w:val="00485B94"/>
    <w:rsid w:val="004932DF"/>
    <w:rsid w:val="004F703B"/>
    <w:rsid w:val="00511DB7"/>
    <w:rsid w:val="00531D4B"/>
    <w:rsid w:val="00570022"/>
    <w:rsid w:val="005778D7"/>
    <w:rsid w:val="005B0946"/>
    <w:rsid w:val="005D3A8E"/>
    <w:rsid w:val="005D5A55"/>
    <w:rsid w:val="00623A4D"/>
    <w:rsid w:val="00636A46"/>
    <w:rsid w:val="006C43CC"/>
    <w:rsid w:val="006E619F"/>
    <w:rsid w:val="007166DD"/>
    <w:rsid w:val="00716A5B"/>
    <w:rsid w:val="00724FEA"/>
    <w:rsid w:val="007647C4"/>
    <w:rsid w:val="00797D9B"/>
    <w:rsid w:val="007B4575"/>
    <w:rsid w:val="00824AA0"/>
    <w:rsid w:val="00831FFC"/>
    <w:rsid w:val="00886241"/>
    <w:rsid w:val="008C5275"/>
    <w:rsid w:val="008F2548"/>
    <w:rsid w:val="00932A72"/>
    <w:rsid w:val="0094426F"/>
    <w:rsid w:val="009554A5"/>
    <w:rsid w:val="0098527A"/>
    <w:rsid w:val="00990FA7"/>
    <w:rsid w:val="00996F76"/>
    <w:rsid w:val="009D3FC0"/>
    <w:rsid w:val="009F22A9"/>
    <w:rsid w:val="00A42719"/>
    <w:rsid w:val="00A77C40"/>
    <w:rsid w:val="00A949C2"/>
    <w:rsid w:val="00AD1B0A"/>
    <w:rsid w:val="00B0519B"/>
    <w:rsid w:val="00B5578C"/>
    <w:rsid w:val="00BB37B0"/>
    <w:rsid w:val="00BE2D14"/>
    <w:rsid w:val="00C00534"/>
    <w:rsid w:val="00CB6ACC"/>
    <w:rsid w:val="00D10636"/>
    <w:rsid w:val="00D24868"/>
    <w:rsid w:val="00D5755C"/>
    <w:rsid w:val="00D756FF"/>
    <w:rsid w:val="00D83DD3"/>
    <w:rsid w:val="00DE0D6D"/>
    <w:rsid w:val="00E35528"/>
    <w:rsid w:val="00E36B4B"/>
    <w:rsid w:val="00F33083"/>
    <w:rsid w:val="00F4179D"/>
    <w:rsid w:val="00F440AB"/>
    <w:rsid w:val="00F567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B1DB7"/>
  <w15:docId w15:val="{C876D97A-701B-49D5-98BA-F4253564A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5A5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36B4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E36B4B"/>
    <w:pPr>
      <w:ind w:left="720"/>
      <w:contextualSpacing/>
    </w:pPr>
  </w:style>
  <w:style w:type="paragraph" w:styleId="Footer">
    <w:name w:val="footer"/>
    <w:basedOn w:val="Normal"/>
    <w:link w:val="FooterChar"/>
    <w:uiPriority w:val="99"/>
    <w:unhideWhenUsed/>
    <w:rsid w:val="00E36B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6B4B"/>
    <w:rPr>
      <w:lang w:val="en-US"/>
    </w:rPr>
  </w:style>
  <w:style w:type="paragraph" w:styleId="BalloonText">
    <w:name w:val="Balloon Text"/>
    <w:basedOn w:val="Normal"/>
    <w:link w:val="BalloonTextChar"/>
    <w:uiPriority w:val="99"/>
    <w:semiHidden/>
    <w:unhideWhenUsed/>
    <w:rsid w:val="00E36B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6B4B"/>
    <w:rPr>
      <w:rFonts w:ascii="Tahoma" w:hAnsi="Tahoma" w:cs="Tahoma"/>
      <w:sz w:val="16"/>
      <w:szCs w:val="16"/>
      <w:lang w:val="en-US"/>
    </w:rPr>
  </w:style>
  <w:style w:type="paragraph" w:styleId="Header">
    <w:name w:val="header"/>
    <w:basedOn w:val="Normal"/>
    <w:link w:val="HeaderChar"/>
    <w:uiPriority w:val="99"/>
    <w:unhideWhenUsed/>
    <w:rsid w:val="00831F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1FFC"/>
    <w:rPr>
      <w:lang w:val="en-US"/>
    </w:rPr>
  </w:style>
  <w:style w:type="character" w:styleId="Hyperlink">
    <w:name w:val="Hyperlink"/>
    <w:basedOn w:val="DefaultParagraphFont"/>
    <w:uiPriority w:val="99"/>
    <w:unhideWhenUsed/>
    <w:rsid w:val="0025278E"/>
    <w:rPr>
      <w:color w:val="0000FF" w:themeColor="hyperlink"/>
      <w:u w:val="single"/>
    </w:rPr>
  </w:style>
  <w:style w:type="character" w:styleId="UnresolvedMention">
    <w:name w:val="Unresolved Mention"/>
    <w:basedOn w:val="DefaultParagraphFont"/>
    <w:uiPriority w:val="99"/>
    <w:semiHidden/>
    <w:unhideWhenUsed/>
    <w:rsid w:val="0025278E"/>
    <w:rPr>
      <w:color w:val="605E5C"/>
      <w:shd w:val="clear" w:color="auto" w:fill="E1DFDD"/>
    </w:rPr>
  </w:style>
  <w:style w:type="paragraph" w:styleId="CommentText">
    <w:name w:val="annotation text"/>
    <w:basedOn w:val="Normal"/>
    <w:link w:val="CommentTextChar"/>
    <w:uiPriority w:val="99"/>
    <w:unhideWhenUsed/>
    <w:rsid w:val="001D2847"/>
    <w:pPr>
      <w:spacing w:line="240" w:lineRule="auto"/>
    </w:pPr>
    <w:rPr>
      <w:sz w:val="20"/>
      <w:szCs w:val="20"/>
      <w:lang w:val="en-US"/>
    </w:rPr>
  </w:style>
  <w:style w:type="character" w:customStyle="1" w:styleId="CommentTextChar">
    <w:name w:val="Comment Text Char"/>
    <w:basedOn w:val="DefaultParagraphFont"/>
    <w:link w:val="CommentText"/>
    <w:uiPriority w:val="99"/>
    <w:rsid w:val="001D2847"/>
    <w:rPr>
      <w:sz w:val="20"/>
      <w:szCs w:val="20"/>
      <w:lang w:val="en-US"/>
    </w:rPr>
  </w:style>
  <w:style w:type="character" w:styleId="CommentReference">
    <w:name w:val="annotation reference"/>
    <w:basedOn w:val="DefaultParagraphFont"/>
    <w:uiPriority w:val="99"/>
    <w:semiHidden/>
    <w:unhideWhenUsed/>
    <w:rsid w:val="001D2847"/>
    <w:rPr>
      <w:sz w:val="16"/>
      <w:szCs w:val="16"/>
    </w:rPr>
  </w:style>
  <w:style w:type="character" w:styleId="FollowedHyperlink">
    <w:name w:val="FollowedHyperlink"/>
    <w:basedOn w:val="DefaultParagraphFont"/>
    <w:uiPriority w:val="99"/>
    <w:semiHidden/>
    <w:unhideWhenUsed/>
    <w:rsid w:val="005D5A55"/>
    <w:rPr>
      <w:color w:val="800080" w:themeColor="followedHyperlink"/>
      <w:u w:val="single"/>
    </w:rPr>
  </w:style>
  <w:style w:type="table" w:styleId="PlainTable2">
    <w:name w:val="Plain Table 2"/>
    <w:basedOn w:val="TableNormal"/>
    <w:uiPriority w:val="42"/>
    <w:rsid w:val="00BE2D1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590821">
      <w:bodyDiv w:val="1"/>
      <w:marLeft w:val="0"/>
      <w:marRight w:val="0"/>
      <w:marTop w:val="0"/>
      <w:marBottom w:val="0"/>
      <w:divBdr>
        <w:top w:val="none" w:sz="0" w:space="0" w:color="auto"/>
        <w:left w:val="none" w:sz="0" w:space="0" w:color="auto"/>
        <w:bottom w:val="none" w:sz="0" w:space="0" w:color="auto"/>
        <w:right w:val="none" w:sz="0" w:space="0" w:color="auto"/>
      </w:divBdr>
    </w:div>
    <w:div w:id="219095860">
      <w:bodyDiv w:val="1"/>
      <w:marLeft w:val="0"/>
      <w:marRight w:val="0"/>
      <w:marTop w:val="0"/>
      <w:marBottom w:val="0"/>
      <w:divBdr>
        <w:top w:val="none" w:sz="0" w:space="0" w:color="auto"/>
        <w:left w:val="none" w:sz="0" w:space="0" w:color="auto"/>
        <w:bottom w:val="none" w:sz="0" w:space="0" w:color="auto"/>
        <w:right w:val="none" w:sz="0" w:space="0" w:color="auto"/>
      </w:divBdr>
    </w:div>
    <w:div w:id="1608271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microsoft.com/office/2018/08/relationships/commentsExtensible" Target="commentsExtensible.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7e1b2d0-78d9-489c-b33f-e45d33b4cdfc">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2117D74EE456243B2954A0790EA13BA" ma:contentTypeVersion="13" ma:contentTypeDescription="Create a new document." ma:contentTypeScope="" ma:versionID="97b94c1b6442ad883dc73250d519c22d">
  <xsd:schema xmlns:xsd="http://www.w3.org/2001/XMLSchema" xmlns:xs="http://www.w3.org/2001/XMLSchema" xmlns:p="http://schemas.microsoft.com/office/2006/metadata/properties" xmlns:ns2="47e1b2d0-78d9-489c-b33f-e45d33b4cdfc" xmlns:ns3="ced7e3ee-1ec2-4bde-84b3-d869b7200bed" targetNamespace="http://schemas.microsoft.com/office/2006/metadata/properties" ma:root="true" ma:fieldsID="5cb5610f4b3ff8971b2b21d6a6299121" ns2:_="" ns3:_="">
    <xsd:import namespace="47e1b2d0-78d9-489c-b33f-e45d33b4cdfc"/>
    <xsd:import namespace="ced7e3ee-1ec2-4bde-84b3-d869b7200be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lcf76f155ced4ddcb4097134ff3c332f"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e1b2d0-78d9-489c-b33f-e45d33b4cd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1985774b-9255-44b4-ae0a-f2f80fb10caf"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d7e3ee-1ec2-4bde-84b3-d869b7200be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89592E-65FF-4B06-B741-F762B329C616}">
  <ds:schemaRefs>
    <ds:schemaRef ds:uri="http://schemas.microsoft.com/sharepoint/v3/contenttype/forms"/>
  </ds:schemaRefs>
</ds:datastoreItem>
</file>

<file path=customXml/itemProps2.xml><?xml version="1.0" encoding="utf-8"?>
<ds:datastoreItem xmlns:ds="http://schemas.openxmlformats.org/officeDocument/2006/customXml" ds:itemID="{2AFC6245-5E00-4E5C-ABF8-E0D4E2A9D858}">
  <ds:schemaRefs>
    <ds:schemaRef ds:uri="http://schemas.microsoft.com/office/2006/metadata/properties"/>
    <ds:schemaRef ds:uri="http://schemas.microsoft.com/office/infopath/2007/PartnerControls"/>
    <ds:schemaRef ds:uri="47e1b2d0-78d9-489c-b33f-e45d33b4cdfc"/>
  </ds:schemaRefs>
</ds:datastoreItem>
</file>

<file path=customXml/itemProps3.xml><?xml version="1.0" encoding="utf-8"?>
<ds:datastoreItem xmlns:ds="http://schemas.openxmlformats.org/officeDocument/2006/customXml" ds:itemID="{401AE18D-E20D-428A-8C53-5B4631C0100F}">
  <ds:schemaRefs>
    <ds:schemaRef ds:uri="http://schemas.openxmlformats.org/officeDocument/2006/bibliography"/>
  </ds:schemaRefs>
</ds:datastoreItem>
</file>

<file path=customXml/itemProps4.xml><?xml version="1.0" encoding="utf-8"?>
<ds:datastoreItem xmlns:ds="http://schemas.openxmlformats.org/officeDocument/2006/customXml" ds:itemID="{5F598E70-0DA2-4B87-8182-13A0BC91C4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e1b2d0-78d9-489c-b33f-e45d33b4cdfc"/>
    <ds:schemaRef ds:uri="ced7e3ee-1ec2-4bde-84b3-d869b7200b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7</Pages>
  <Words>1427</Words>
  <Characters>8681</Characters>
  <Application>Microsoft Office Word</Application>
  <DocSecurity>0</DocSecurity>
  <Lines>289</Lines>
  <Paragraphs>148</Paragraphs>
  <ScaleCrop>false</ScaleCrop>
  <HeadingPairs>
    <vt:vector size="2" baseType="variant">
      <vt:variant>
        <vt:lpstr>Title</vt:lpstr>
      </vt:variant>
      <vt:variant>
        <vt:i4>1</vt:i4>
      </vt:variant>
    </vt:vector>
  </HeadingPairs>
  <TitlesOfParts>
    <vt:vector size="1" baseType="lpstr">
      <vt:lpstr/>
    </vt:vector>
  </TitlesOfParts>
  <Company>Great Yarmouth Borough Council</Company>
  <LinksUpToDate>false</LinksUpToDate>
  <CharactersWithSpaces>9960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Nick Fountain</cp:lastModifiedBy>
  <cp:revision>13</cp:revision>
  <dcterms:created xsi:type="dcterms:W3CDTF">2024-12-02T15:27:00Z</dcterms:created>
  <dcterms:modified xsi:type="dcterms:W3CDTF">2026-04-08T14:49:00Z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0x010100E2117D74EE456243B2954A0790EA13BA</vt:lpwstr>
  </property>
  <property fmtid="{D5CDD505-2E9C-101B-9397-08002B2CF9AE}" pid="3" name="MediaServiceImageTags">
    <vt:lpwstr/>
  </property>
</Properties>
</file>