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246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C3732C" w:rsidRDefault="001F79A1" w:rsidP="00C3732C">
            <w:pPr>
              <w:rPr>
                <w:sz w:val="56"/>
                <w:szCs w:val="56"/>
                <w:lang w:val="en-GB"/>
              </w:rPr>
            </w:pPr>
            <w:r w:rsidRPr="00C3732C">
              <w:rPr>
                <w:sz w:val="56"/>
                <w:szCs w:val="56"/>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07F1F2C4">
                  <wp:extent cx="1419225" cy="1419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27A7B282" w:rsidR="001F79A1" w:rsidRPr="00C3732C" w:rsidRDefault="00B41AD6" w:rsidP="001F79A1">
      <w:pPr>
        <w:spacing w:after="0" w:line="240" w:lineRule="auto"/>
        <w:rPr>
          <w:b/>
          <w:strike/>
          <w:sz w:val="32"/>
          <w:szCs w:val="32"/>
          <w:lang w:val="en-GB"/>
        </w:rPr>
      </w:pPr>
      <w:r w:rsidRPr="00C3732C">
        <w:rPr>
          <w:b/>
          <w:sz w:val="32"/>
          <w:szCs w:val="32"/>
          <w:lang w:val="en-GB"/>
        </w:rPr>
        <w:t>Operations</w:t>
      </w:r>
      <w:r w:rsidR="00020BE8" w:rsidRPr="00C3732C">
        <w:rPr>
          <w:b/>
          <w:sz w:val="32"/>
          <w:szCs w:val="32"/>
          <w:lang w:val="en-GB"/>
        </w:rPr>
        <w:t xml:space="preserve"> Support Officer</w:t>
      </w:r>
      <w:r w:rsidR="00FC4A80" w:rsidRPr="00C3732C">
        <w:rPr>
          <w:b/>
          <w:sz w:val="32"/>
          <w:szCs w:val="32"/>
          <w:lang w:val="en-GB"/>
        </w:rPr>
        <w:t xml:space="preserve"> </w:t>
      </w:r>
      <w:r w:rsidR="00062FF4" w:rsidRPr="00C3732C">
        <w:rPr>
          <w:b/>
          <w:sz w:val="32"/>
          <w:szCs w:val="32"/>
          <w:lang w:val="en-GB"/>
        </w:rPr>
        <w:t>- GYS Ltd</w:t>
      </w:r>
      <w:r w:rsidR="00A361D9" w:rsidRPr="00C3732C">
        <w:rPr>
          <w:b/>
          <w:sz w:val="32"/>
          <w:szCs w:val="32"/>
          <w:lang w:val="en-GB"/>
        </w:rPr>
        <w:t xml:space="preserve"> </w:t>
      </w:r>
    </w:p>
    <w:p w14:paraId="1C55576E" w14:textId="77777777" w:rsidR="001F79A1" w:rsidRPr="009036C8" w:rsidRDefault="001F79A1" w:rsidP="001F79A1">
      <w:pPr>
        <w:spacing w:after="0" w:line="240" w:lineRule="auto"/>
        <w:rPr>
          <w:b/>
          <w:lang w:val="en-GB"/>
        </w:rPr>
      </w:pPr>
    </w:p>
    <w:p w14:paraId="15E99830" w14:textId="3970A187" w:rsidR="00FC4A80"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B41AD6">
        <w:rPr>
          <w:bCs/>
          <w:lang w:val="en-GB"/>
        </w:rPr>
        <w:t xml:space="preserve">Operations </w:t>
      </w:r>
      <w:r w:rsidR="00840328">
        <w:rPr>
          <w:bCs/>
          <w:lang w:val="en-GB"/>
        </w:rPr>
        <w:t xml:space="preserve">Support </w:t>
      </w:r>
      <w:r w:rsidR="00B41AD6">
        <w:rPr>
          <w:bCs/>
          <w:lang w:val="en-GB"/>
        </w:rPr>
        <w:t>Supervisor</w:t>
      </w:r>
    </w:p>
    <w:p w14:paraId="0CECEE47" w14:textId="77777777" w:rsidR="00C3732C" w:rsidRDefault="00C3732C" w:rsidP="001F79A1">
      <w:pPr>
        <w:spacing w:after="0" w:line="240" w:lineRule="auto"/>
        <w:rPr>
          <w:bCs/>
          <w:lang w:val="en-GB"/>
        </w:rPr>
      </w:pPr>
    </w:p>
    <w:p w14:paraId="263F0C4C" w14:textId="672C502B" w:rsidR="00C3732C" w:rsidRPr="00C3732C" w:rsidRDefault="00C3732C" w:rsidP="00C3732C">
      <w:pPr>
        <w:spacing w:after="0" w:line="240" w:lineRule="auto"/>
        <w:rPr>
          <w:bCs/>
          <w:lang w:val="en-GB"/>
        </w:rPr>
      </w:pPr>
      <w:r w:rsidRPr="00C3732C">
        <w:rPr>
          <w:b/>
          <w:bCs/>
          <w:lang w:val="en-GB"/>
        </w:rPr>
        <w:t>Responsible for: Directly </w:t>
      </w:r>
      <w:r w:rsidRPr="00C3732C">
        <w:rPr>
          <w:bCs/>
          <w:lang w:val="en-GB"/>
        </w:rPr>
        <w:tab/>
      </w:r>
      <w:r>
        <w:rPr>
          <w:bCs/>
          <w:lang w:val="en-GB"/>
        </w:rPr>
        <w:t>Nil</w:t>
      </w:r>
    </w:p>
    <w:p w14:paraId="5BC79840" w14:textId="77777777" w:rsidR="00C3732C" w:rsidRPr="00C3732C" w:rsidRDefault="00C3732C" w:rsidP="00C3732C">
      <w:pPr>
        <w:spacing w:after="0" w:line="240" w:lineRule="auto"/>
        <w:rPr>
          <w:bCs/>
          <w:lang w:val="en-GB"/>
        </w:rPr>
      </w:pPr>
      <w:r w:rsidRPr="00C3732C">
        <w:rPr>
          <w:bCs/>
          <w:lang w:val="en-GB"/>
        </w:rPr>
        <w:t> </w:t>
      </w:r>
    </w:p>
    <w:p w14:paraId="1328A485" w14:textId="77777777" w:rsidR="00C3732C" w:rsidRPr="00C3732C" w:rsidRDefault="00C3732C" w:rsidP="00C3732C">
      <w:pPr>
        <w:spacing w:after="0" w:line="240" w:lineRule="auto"/>
        <w:rPr>
          <w:bCs/>
          <w:lang w:val="en-GB"/>
        </w:rPr>
      </w:pPr>
      <w:r w:rsidRPr="00C3732C">
        <w:rPr>
          <w:b/>
          <w:bCs/>
          <w:lang w:val="en-GB"/>
        </w:rPr>
        <w:t>Total staff managed</w:t>
      </w:r>
      <w:r w:rsidRPr="00C3732C">
        <w:rPr>
          <w:bCs/>
          <w:lang w:val="en-GB"/>
        </w:rPr>
        <w:tab/>
      </w:r>
      <w:r w:rsidRPr="00C3732C">
        <w:rPr>
          <w:bCs/>
          <w:lang w:val="en-GB"/>
        </w:rPr>
        <w:tab/>
        <w:t>Nil </w:t>
      </w:r>
    </w:p>
    <w:p w14:paraId="193C50EB" w14:textId="77777777" w:rsidR="00C3732C" w:rsidRPr="00C3732C" w:rsidRDefault="00C3732C" w:rsidP="00C3732C">
      <w:pPr>
        <w:spacing w:after="0" w:line="240" w:lineRule="auto"/>
        <w:rPr>
          <w:bCs/>
          <w:lang w:val="en-GB"/>
        </w:rPr>
      </w:pPr>
      <w:r w:rsidRPr="00C3732C">
        <w:rPr>
          <w:bCs/>
          <w:lang w:val="en-GB"/>
        </w:rPr>
        <w:t> </w:t>
      </w:r>
    </w:p>
    <w:p w14:paraId="39F90F9A" w14:textId="77777777" w:rsidR="00C3732C" w:rsidRPr="00C3732C" w:rsidRDefault="00C3732C" w:rsidP="00C3732C">
      <w:pPr>
        <w:spacing w:after="0" w:line="240" w:lineRule="auto"/>
        <w:rPr>
          <w:bCs/>
          <w:lang w:val="en-GB"/>
        </w:rPr>
      </w:pPr>
      <w:r w:rsidRPr="00C3732C">
        <w:rPr>
          <w:b/>
          <w:bCs/>
          <w:lang w:val="en-GB"/>
        </w:rPr>
        <w:t>Working environment:</w:t>
      </w:r>
      <w:r w:rsidRPr="00C3732C">
        <w:rPr>
          <w:bCs/>
          <w:lang w:val="en-GB"/>
        </w:rPr>
        <w:tab/>
      </w:r>
      <w:r w:rsidRPr="00C3732C">
        <w:rPr>
          <w:bCs/>
          <w:lang w:val="en-GB"/>
        </w:rPr>
        <w:tab/>
        <w:t>Hybrid</w:t>
      </w:r>
      <w:r w:rsidRPr="00C3732C">
        <w:rPr>
          <w:b/>
          <w:bCs/>
          <w:lang w:val="en-GB"/>
        </w:rPr>
        <w:t> </w:t>
      </w:r>
      <w:r w:rsidRPr="00C3732C">
        <w:rPr>
          <w:bCs/>
          <w:lang w:val="en-GB"/>
        </w:rPr>
        <w:t> </w:t>
      </w:r>
    </w:p>
    <w:p w14:paraId="22D864AF" w14:textId="77777777" w:rsidR="00C3732C" w:rsidRPr="00C3732C" w:rsidRDefault="00C3732C" w:rsidP="00C3732C">
      <w:pPr>
        <w:spacing w:after="0" w:line="240" w:lineRule="auto"/>
        <w:rPr>
          <w:bCs/>
          <w:lang w:val="en-GB"/>
        </w:rPr>
      </w:pPr>
      <w:r w:rsidRPr="00C3732C">
        <w:rPr>
          <w:bCs/>
          <w:lang w:val="en-GB"/>
        </w:rPr>
        <w:t> </w:t>
      </w:r>
    </w:p>
    <w:p w14:paraId="629B49F7" w14:textId="77777777" w:rsidR="00C3732C" w:rsidRPr="00C3732C" w:rsidRDefault="00C3732C" w:rsidP="00C3732C">
      <w:pPr>
        <w:spacing w:after="0" w:line="240" w:lineRule="auto"/>
        <w:rPr>
          <w:bCs/>
          <w:lang w:val="en-GB"/>
        </w:rPr>
      </w:pPr>
      <w:r w:rsidRPr="00C3732C">
        <w:rPr>
          <w:b/>
          <w:bCs/>
          <w:lang w:val="en-GB"/>
        </w:rPr>
        <w:t>Working hours </w:t>
      </w:r>
      <w:r w:rsidRPr="00C3732C">
        <w:rPr>
          <w:bCs/>
          <w:lang w:val="en-GB"/>
        </w:rPr>
        <w:tab/>
      </w:r>
      <w:r w:rsidRPr="00C3732C">
        <w:rPr>
          <w:bCs/>
          <w:lang w:val="en-GB"/>
        </w:rPr>
        <w:tab/>
      </w:r>
      <w:r w:rsidRPr="00C3732C">
        <w:rPr>
          <w:bCs/>
          <w:lang w:val="en-GB"/>
        </w:rPr>
        <w:tab/>
        <w:t>Full Time (Monday – Friday) </w:t>
      </w:r>
    </w:p>
    <w:p w14:paraId="3D1E8BBB" w14:textId="77777777" w:rsidR="00C3732C" w:rsidRPr="009036C8" w:rsidRDefault="00C3732C" w:rsidP="001F79A1">
      <w:pPr>
        <w:spacing w:after="0" w:line="240" w:lineRule="auto"/>
        <w:rPr>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7A6BFC95" w14:textId="0B466943" w:rsidR="00FC4A80" w:rsidRDefault="00FC4A80" w:rsidP="00FC4A80">
      <w:pPr>
        <w:spacing w:line="240" w:lineRule="auto"/>
      </w:pPr>
      <w:r>
        <w:t xml:space="preserve">Undertaking all clerical duties to support </w:t>
      </w:r>
      <w:r w:rsidR="00020BE8">
        <w:t>business</w:t>
      </w:r>
      <w:r>
        <w:t xml:space="preserve"> operations. Ensuring that </w:t>
      </w:r>
      <w:r w:rsidR="00A86C27">
        <w:t>smooth</w:t>
      </w:r>
      <w:r>
        <w:t xml:space="preserve"> back-office support is maintained and to provide assistance where required. Liaising with suppliers and contractors to ensure effective service delivery and stock rotation. </w:t>
      </w:r>
      <w:r w:rsidR="00DA6520">
        <w:t>Stock/Parts ordering for all departments</w:t>
      </w:r>
      <w:r w:rsidR="00FC4D7F">
        <w:t xml:space="preserve"> and invoicing/finance support. </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9295F54" w:rsidR="00866A5B" w:rsidRPr="00A64533" w:rsidRDefault="00C3732C" w:rsidP="0052544E">
      <w:pPr>
        <w:spacing w:after="0"/>
        <w:rPr>
          <w:b/>
          <w:u w:val="single"/>
          <w:lang w:val="en-GB"/>
        </w:rPr>
      </w:pPr>
      <w:r>
        <w:rPr>
          <w:b/>
          <w:u w:val="single"/>
          <w:lang w:val="en-GB"/>
        </w:rPr>
        <w:t xml:space="preserve">Post </w:t>
      </w:r>
      <w:r w:rsidR="00866A5B" w:rsidRPr="00A64533">
        <w:rPr>
          <w:b/>
          <w:u w:val="single"/>
          <w:lang w:val="en-GB"/>
        </w:rPr>
        <w:t>Responsibilities</w:t>
      </w:r>
    </w:p>
    <w:p w14:paraId="08790E1D" w14:textId="4EFB2B64" w:rsidR="00DB20E7" w:rsidRDefault="00DB20E7" w:rsidP="0052544E">
      <w:pPr>
        <w:widowControl w:val="0"/>
        <w:tabs>
          <w:tab w:val="left" w:pos="-720"/>
          <w:tab w:val="left" w:pos="0"/>
        </w:tabs>
        <w:suppressAutoHyphens/>
        <w:spacing w:after="0"/>
        <w:ind w:left="360"/>
        <w:jc w:val="both"/>
        <w:rPr>
          <w:b/>
          <w:bCs/>
          <w:spacing w:val="-2"/>
          <w:u w:val="single"/>
          <w:lang w:val="en-GB"/>
        </w:rPr>
      </w:pPr>
    </w:p>
    <w:p w14:paraId="12B753F1" w14:textId="528E8CBC" w:rsidR="00FC4A80" w:rsidRPr="005F3133" w:rsidRDefault="00FC4A80" w:rsidP="00A1233D">
      <w:pPr>
        <w:numPr>
          <w:ilvl w:val="0"/>
          <w:numId w:val="5"/>
        </w:numPr>
        <w:spacing w:after="0"/>
        <w:jc w:val="both"/>
        <w:rPr>
          <w:rFonts w:cs="Arial"/>
        </w:rPr>
      </w:pPr>
      <w:r>
        <w:rPr>
          <w:rFonts w:cs="Arial"/>
        </w:rPr>
        <w:t>Ordering and purchasing stock</w:t>
      </w:r>
      <w:r w:rsidR="000C73A0">
        <w:rPr>
          <w:rFonts w:cs="Arial"/>
        </w:rPr>
        <w:t>/parts</w:t>
      </w:r>
      <w:r>
        <w:rPr>
          <w:rFonts w:cs="Arial"/>
        </w:rPr>
        <w:t xml:space="preserve"> required by </w:t>
      </w:r>
      <w:r w:rsidR="00DE20B0">
        <w:rPr>
          <w:rFonts w:cs="Arial"/>
        </w:rPr>
        <w:t>all operational</w:t>
      </w:r>
      <w:r>
        <w:rPr>
          <w:rFonts w:cs="Arial"/>
        </w:rPr>
        <w:t xml:space="preserve"> services.</w:t>
      </w:r>
    </w:p>
    <w:p w14:paraId="1E1BEF0A" w14:textId="77777777" w:rsidR="00FC4A80" w:rsidRDefault="00FC4A80" w:rsidP="00A1233D">
      <w:pPr>
        <w:numPr>
          <w:ilvl w:val="0"/>
          <w:numId w:val="5"/>
        </w:numPr>
        <w:spacing w:after="0"/>
        <w:jc w:val="both"/>
        <w:rPr>
          <w:rFonts w:cs="Arial"/>
        </w:rPr>
      </w:pPr>
      <w:r w:rsidRPr="00FD2EAE">
        <w:rPr>
          <w:rFonts w:cs="Arial"/>
        </w:rPr>
        <w:t xml:space="preserve">Carry out routine checks and basic care and maintenance </w:t>
      </w:r>
      <w:r>
        <w:rPr>
          <w:rFonts w:cs="Arial"/>
        </w:rPr>
        <w:t>of back-office systems</w:t>
      </w:r>
      <w:r w:rsidRPr="00FD2EAE">
        <w:rPr>
          <w:rFonts w:cs="Arial"/>
        </w:rPr>
        <w:t>.</w:t>
      </w:r>
    </w:p>
    <w:p w14:paraId="30AE05BC" w14:textId="77777777" w:rsidR="00FC4A80" w:rsidRDefault="00FC4A80" w:rsidP="00A1233D">
      <w:pPr>
        <w:numPr>
          <w:ilvl w:val="0"/>
          <w:numId w:val="5"/>
        </w:numPr>
        <w:spacing w:after="0"/>
        <w:jc w:val="both"/>
        <w:rPr>
          <w:rFonts w:cs="Arial"/>
        </w:rPr>
      </w:pPr>
      <w:r>
        <w:rPr>
          <w:rFonts w:cs="Arial"/>
        </w:rPr>
        <w:t>Payroll entry as requested by the operations team.</w:t>
      </w:r>
    </w:p>
    <w:p w14:paraId="1F1ED27E" w14:textId="77777777" w:rsidR="00FC4A80" w:rsidRDefault="00FC4A80" w:rsidP="00A1233D">
      <w:pPr>
        <w:numPr>
          <w:ilvl w:val="0"/>
          <w:numId w:val="5"/>
        </w:numPr>
        <w:spacing w:after="0"/>
        <w:jc w:val="both"/>
        <w:rPr>
          <w:rFonts w:cs="Arial"/>
        </w:rPr>
      </w:pPr>
      <w:r>
        <w:rPr>
          <w:rFonts w:cs="Arial"/>
        </w:rPr>
        <w:t>Data entry, analysis, and consolidation.</w:t>
      </w:r>
    </w:p>
    <w:p w14:paraId="7C7DF367" w14:textId="77777777" w:rsidR="00FC4A80" w:rsidRPr="00FD2EAE" w:rsidRDefault="00FC4A80" w:rsidP="00A1233D">
      <w:pPr>
        <w:numPr>
          <w:ilvl w:val="0"/>
          <w:numId w:val="5"/>
        </w:numPr>
        <w:spacing w:after="0"/>
        <w:jc w:val="both"/>
        <w:rPr>
          <w:rFonts w:cs="Arial"/>
        </w:rPr>
      </w:pPr>
      <w:r>
        <w:rPr>
          <w:rFonts w:cs="Arial"/>
        </w:rPr>
        <w:t>Process new starter paperwork, personnel file entries and updating operational records.</w:t>
      </w:r>
    </w:p>
    <w:p w14:paraId="06EFA923" w14:textId="77777777" w:rsidR="00FC4A80" w:rsidRDefault="00FC4A80" w:rsidP="00A1233D">
      <w:pPr>
        <w:numPr>
          <w:ilvl w:val="0"/>
          <w:numId w:val="5"/>
        </w:numPr>
        <w:spacing w:after="0"/>
        <w:jc w:val="both"/>
        <w:rPr>
          <w:rFonts w:cs="Arial"/>
        </w:rPr>
      </w:pPr>
      <w:r w:rsidRPr="00FD2EAE">
        <w:rPr>
          <w:rFonts w:cs="Arial"/>
        </w:rPr>
        <w:t>Complete paperwork as</w:t>
      </w:r>
      <w:r>
        <w:rPr>
          <w:rFonts w:cs="Arial"/>
        </w:rPr>
        <w:t xml:space="preserve"> required.</w:t>
      </w:r>
    </w:p>
    <w:p w14:paraId="33385ACA" w14:textId="77777777" w:rsidR="00FC4A80" w:rsidRDefault="00FC4A80" w:rsidP="00A1233D">
      <w:pPr>
        <w:numPr>
          <w:ilvl w:val="0"/>
          <w:numId w:val="5"/>
        </w:numPr>
        <w:spacing w:after="0"/>
        <w:jc w:val="both"/>
        <w:rPr>
          <w:rFonts w:cs="Arial"/>
        </w:rPr>
      </w:pPr>
      <w:r>
        <w:rPr>
          <w:rFonts w:cs="Arial"/>
        </w:rPr>
        <w:t>Liaise with contractors, suppliers, customers, and partners as required for business continuity, or as requested by the operational team.</w:t>
      </w:r>
    </w:p>
    <w:p w14:paraId="13FFBE45" w14:textId="77777777" w:rsidR="00FC4A80" w:rsidRDefault="00FC4A80" w:rsidP="00A1233D">
      <w:pPr>
        <w:numPr>
          <w:ilvl w:val="0"/>
          <w:numId w:val="5"/>
        </w:numPr>
        <w:spacing w:after="0"/>
        <w:jc w:val="both"/>
        <w:rPr>
          <w:rFonts w:cs="Arial"/>
        </w:rPr>
      </w:pPr>
      <w:r>
        <w:rPr>
          <w:rFonts w:cs="Arial"/>
        </w:rPr>
        <w:t>Assist with promoting the commercial development of Great Yarmouth Services.</w:t>
      </w:r>
    </w:p>
    <w:p w14:paraId="55330A19" w14:textId="77777777" w:rsidR="00FC4A80" w:rsidRDefault="00FC4A80" w:rsidP="00A1233D">
      <w:pPr>
        <w:numPr>
          <w:ilvl w:val="0"/>
          <w:numId w:val="5"/>
        </w:numPr>
        <w:spacing w:after="0"/>
        <w:jc w:val="both"/>
        <w:rPr>
          <w:rFonts w:cs="Arial"/>
        </w:rPr>
      </w:pPr>
      <w:r>
        <w:rPr>
          <w:rFonts w:cs="Arial"/>
        </w:rPr>
        <w:t>Schedule meetings as requested by the operational team.</w:t>
      </w:r>
    </w:p>
    <w:p w14:paraId="2217414B" w14:textId="2EB437D1" w:rsidR="00FC4A80" w:rsidRDefault="00FC4A80" w:rsidP="00A1233D">
      <w:pPr>
        <w:numPr>
          <w:ilvl w:val="0"/>
          <w:numId w:val="5"/>
        </w:numPr>
        <w:spacing w:after="0"/>
        <w:jc w:val="both"/>
        <w:rPr>
          <w:rFonts w:cs="Arial"/>
        </w:rPr>
      </w:pPr>
      <w:r>
        <w:rPr>
          <w:rFonts w:cs="Arial"/>
        </w:rPr>
        <w:t xml:space="preserve">Minute taking and </w:t>
      </w:r>
      <w:r w:rsidR="00DE20B0">
        <w:rPr>
          <w:rFonts w:cs="Arial"/>
        </w:rPr>
        <w:t>note</w:t>
      </w:r>
      <w:r>
        <w:rPr>
          <w:rFonts w:cs="Arial"/>
        </w:rPr>
        <w:t xml:space="preserve"> meetings as required.</w:t>
      </w:r>
    </w:p>
    <w:p w14:paraId="71309669" w14:textId="77777777" w:rsidR="00FC4A80" w:rsidRDefault="00FC4A80" w:rsidP="00A1233D">
      <w:pPr>
        <w:numPr>
          <w:ilvl w:val="0"/>
          <w:numId w:val="5"/>
        </w:numPr>
        <w:spacing w:after="0"/>
        <w:jc w:val="both"/>
        <w:rPr>
          <w:rFonts w:cs="Arial"/>
        </w:rPr>
      </w:pPr>
      <w:r>
        <w:rPr>
          <w:rFonts w:cs="Arial"/>
        </w:rPr>
        <w:t>Provide quotes for ad-hoc work as required.</w:t>
      </w:r>
    </w:p>
    <w:p w14:paraId="144A5D33" w14:textId="3C609CDD" w:rsidR="000C73A0" w:rsidRDefault="000C73A0" w:rsidP="00A1233D">
      <w:pPr>
        <w:numPr>
          <w:ilvl w:val="0"/>
          <w:numId w:val="5"/>
        </w:numPr>
        <w:spacing w:after="0"/>
        <w:jc w:val="both"/>
        <w:rPr>
          <w:rFonts w:cs="Arial"/>
        </w:rPr>
      </w:pPr>
      <w:r>
        <w:rPr>
          <w:rFonts w:cs="Arial"/>
        </w:rPr>
        <w:lastRenderedPageBreak/>
        <w:t>Dealing with invoicing duties for all service departments</w:t>
      </w:r>
      <w:r w:rsidR="00223B96">
        <w:rPr>
          <w:rFonts w:cs="Arial"/>
        </w:rPr>
        <w:t xml:space="preserve"> and PO raising</w:t>
      </w:r>
      <w:r w:rsidR="006D2F6E">
        <w:rPr>
          <w:rFonts w:cs="Arial"/>
        </w:rPr>
        <w:t xml:space="preserve"> as requested.</w:t>
      </w:r>
    </w:p>
    <w:p w14:paraId="64F820A4" w14:textId="0BD678F3" w:rsidR="00FC4A80" w:rsidRPr="00FD2EAE" w:rsidRDefault="00FC4A80" w:rsidP="00A1233D">
      <w:pPr>
        <w:numPr>
          <w:ilvl w:val="0"/>
          <w:numId w:val="5"/>
        </w:numPr>
        <w:spacing w:after="0"/>
        <w:jc w:val="both"/>
        <w:rPr>
          <w:rFonts w:cs="Arial"/>
        </w:rPr>
      </w:pPr>
      <w:r w:rsidRPr="00FD2EAE">
        <w:rPr>
          <w:rFonts w:cs="Arial"/>
        </w:rPr>
        <w:t xml:space="preserve">Exercise skills in customer care when </w:t>
      </w:r>
      <w:r w:rsidR="00DE20B0" w:rsidRPr="00FD2EAE">
        <w:rPr>
          <w:rFonts w:cs="Arial"/>
        </w:rPr>
        <w:t>dealing with</w:t>
      </w:r>
      <w:r w:rsidRPr="00FD2EAE">
        <w:rPr>
          <w:rFonts w:cs="Arial"/>
        </w:rPr>
        <w:t xml:space="preserve"> and communicating with members of the public</w:t>
      </w:r>
      <w:r>
        <w:rPr>
          <w:rFonts w:cs="Arial"/>
        </w:rPr>
        <w:t>, customers, suppliers, and partners</w:t>
      </w:r>
      <w:r w:rsidRPr="00FD2EAE">
        <w:rPr>
          <w:rFonts w:cs="Arial"/>
        </w:rPr>
        <w:t>.</w:t>
      </w:r>
    </w:p>
    <w:p w14:paraId="1E0923D3" w14:textId="77777777" w:rsidR="00FC4A80" w:rsidRPr="00FD2EAE" w:rsidRDefault="00FC4A80" w:rsidP="00A1233D">
      <w:pPr>
        <w:numPr>
          <w:ilvl w:val="0"/>
          <w:numId w:val="5"/>
        </w:numPr>
        <w:spacing w:after="0"/>
        <w:jc w:val="both"/>
        <w:rPr>
          <w:rFonts w:cs="Arial"/>
        </w:rPr>
      </w:pPr>
      <w:r w:rsidRPr="00FD2EAE">
        <w:rPr>
          <w:rFonts w:cs="Arial"/>
        </w:rPr>
        <w:t>Complete Company paperwork/records as required, e.g., timesheets, work records, etc.</w:t>
      </w:r>
    </w:p>
    <w:p w14:paraId="5FB00CDF" w14:textId="77777777" w:rsidR="00FC4A80" w:rsidRPr="00FD2EAE" w:rsidRDefault="00FC4A80" w:rsidP="00A1233D">
      <w:pPr>
        <w:numPr>
          <w:ilvl w:val="0"/>
          <w:numId w:val="5"/>
        </w:numPr>
        <w:spacing w:after="0"/>
        <w:jc w:val="both"/>
        <w:rPr>
          <w:rFonts w:cs="Arial"/>
        </w:rPr>
      </w:pPr>
      <w:r w:rsidRPr="00FD2EAE">
        <w:rPr>
          <w:rFonts w:cs="Arial"/>
        </w:rPr>
        <w:t>Attend any training courses appropriate to the post.</w:t>
      </w:r>
    </w:p>
    <w:p w14:paraId="7FEAC231" w14:textId="2CC71A4E" w:rsidR="00FC4A80" w:rsidRPr="00FD2EAE" w:rsidRDefault="00FC4A80" w:rsidP="00A1233D">
      <w:pPr>
        <w:numPr>
          <w:ilvl w:val="0"/>
          <w:numId w:val="5"/>
        </w:numPr>
        <w:spacing w:after="0"/>
        <w:jc w:val="both"/>
        <w:rPr>
          <w:rFonts w:cs="Arial"/>
        </w:rPr>
      </w:pPr>
      <w:r w:rsidRPr="00FD2EAE">
        <w:rPr>
          <w:rFonts w:cs="Arial"/>
        </w:rPr>
        <w:t>Ensure compliance with all statutory Health and Safety regulations and the Company’s</w:t>
      </w:r>
      <w:r>
        <w:rPr>
          <w:rFonts w:cs="Arial"/>
        </w:rPr>
        <w:t xml:space="preserve"> Health and</w:t>
      </w:r>
      <w:r w:rsidRPr="00FD2EAE">
        <w:rPr>
          <w:rFonts w:cs="Arial"/>
        </w:rPr>
        <w:t xml:space="preserve"> Safety Policy, including </w:t>
      </w:r>
      <w:r w:rsidR="00DE20B0" w:rsidRPr="00FD2EAE">
        <w:rPr>
          <w:rFonts w:cs="Arial"/>
        </w:rPr>
        <w:t>the wearing</w:t>
      </w:r>
      <w:r w:rsidRPr="00FD2EAE">
        <w:rPr>
          <w:rFonts w:cs="Arial"/>
        </w:rPr>
        <w:t xml:space="preserve"> of Personal Protective Equipment and uniform issued by the Company.</w:t>
      </w:r>
    </w:p>
    <w:p w14:paraId="164EB811" w14:textId="23C59E9C" w:rsidR="00FC4A80" w:rsidRPr="00FC4A80" w:rsidRDefault="00FC4A80" w:rsidP="00A1233D">
      <w:pPr>
        <w:numPr>
          <w:ilvl w:val="0"/>
          <w:numId w:val="5"/>
        </w:numPr>
        <w:spacing w:after="0"/>
        <w:jc w:val="both"/>
        <w:rPr>
          <w:rFonts w:cs="Arial"/>
        </w:rPr>
      </w:pPr>
      <w:r w:rsidRPr="00FD2EAE">
        <w:rPr>
          <w:rFonts w:cs="Arial"/>
        </w:rPr>
        <w:t xml:space="preserve">Undertake any other duties assigned to the post which are consistent with the duties listed above and appropriate to the title and grade of the post and the competence of the </w:t>
      </w:r>
      <w:r w:rsidR="00DE20B0" w:rsidRPr="00FD2EAE">
        <w:rPr>
          <w:rFonts w:cs="Arial"/>
        </w:rPr>
        <w:t>postholder,</w:t>
      </w:r>
      <w:r w:rsidRPr="00FD2EAE">
        <w:rPr>
          <w:rFonts w:cs="Arial"/>
        </w:rPr>
        <w:t xml:space="preserve"> including the working of unscheduled overtime as required by the Company.</w:t>
      </w:r>
    </w:p>
    <w:p w14:paraId="4968E895" w14:textId="769023B8" w:rsidR="00DB20E7" w:rsidRPr="00C925F8" w:rsidRDefault="00DB20E7" w:rsidP="00FC4A80">
      <w:pPr>
        <w:spacing w:after="0" w:line="240" w:lineRule="auto"/>
        <w:ind w:left="360"/>
        <w:jc w:val="both"/>
        <w:rPr>
          <w:rFonts w:cs="Arial"/>
        </w:rPr>
      </w:pPr>
    </w:p>
    <w:p w14:paraId="72234AD8" w14:textId="77777777"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3A13AEE2" w14:textId="77777777" w:rsidR="00C3732C" w:rsidRPr="00C3732C" w:rsidRDefault="00C3732C" w:rsidP="00C3732C">
      <w:pPr>
        <w:widowControl w:val="0"/>
        <w:tabs>
          <w:tab w:val="left" w:pos="-720"/>
          <w:tab w:val="left" w:pos="0"/>
        </w:tabs>
        <w:suppressAutoHyphens/>
        <w:spacing w:after="0" w:line="240" w:lineRule="auto"/>
        <w:jc w:val="both"/>
        <w:rPr>
          <w:b/>
          <w:bCs/>
          <w:spacing w:val="-2"/>
          <w:lang w:val="en-GB"/>
        </w:rPr>
      </w:pPr>
      <w:r w:rsidRPr="00C3732C">
        <w:rPr>
          <w:b/>
          <w:bCs/>
          <w:spacing w:val="-2"/>
          <w:lang w:val="en-GB"/>
        </w:rPr>
        <w:t>These may change subject to consultation with the postholder.  </w:t>
      </w:r>
    </w:p>
    <w:p w14:paraId="187891E4" w14:textId="77777777" w:rsidR="00C3732C" w:rsidRPr="00C3732C" w:rsidRDefault="00C3732C" w:rsidP="00C3732C">
      <w:pPr>
        <w:widowControl w:val="0"/>
        <w:tabs>
          <w:tab w:val="left" w:pos="-720"/>
          <w:tab w:val="left" w:pos="0"/>
        </w:tabs>
        <w:suppressAutoHyphens/>
        <w:spacing w:after="0" w:line="240" w:lineRule="auto"/>
        <w:jc w:val="both"/>
        <w:rPr>
          <w:b/>
          <w:bCs/>
          <w:spacing w:val="-2"/>
          <w:lang w:val="en-GB"/>
        </w:rPr>
      </w:pPr>
    </w:p>
    <w:p w14:paraId="2028E2EE" w14:textId="1C342B94" w:rsidR="00C3732C" w:rsidRPr="00C3732C" w:rsidRDefault="00C3732C" w:rsidP="00C3732C">
      <w:pPr>
        <w:widowControl w:val="0"/>
        <w:tabs>
          <w:tab w:val="left" w:pos="-720"/>
          <w:tab w:val="left" w:pos="0"/>
        </w:tabs>
        <w:suppressAutoHyphens/>
        <w:spacing w:after="0" w:line="240" w:lineRule="auto"/>
        <w:jc w:val="both"/>
        <w:rPr>
          <w:b/>
          <w:bCs/>
          <w:spacing w:val="-2"/>
          <w:lang w:val="en-GB"/>
        </w:rPr>
      </w:pPr>
      <w:r w:rsidRPr="00C3732C">
        <w:rPr>
          <w:b/>
          <w:bCs/>
          <w:spacing w:val="-2"/>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  </w:t>
      </w:r>
    </w:p>
    <w:p w14:paraId="207CD799" w14:textId="77777777" w:rsidR="00EC632D" w:rsidRPr="00336822" w:rsidRDefault="00EC632D" w:rsidP="00336822">
      <w:pPr>
        <w:widowControl w:val="0"/>
        <w:tabs>
          <w:tab w:val="left" w:pos="-720"/>
          <w:tab w:val="left" w:pos="0"/>
        </w:tabs>
        <w:suppressAutoHyphens/>
        <w:spacing w:after="0" w:line="240" w:lineRule="auto"/>
        <w:ind w:left="360"/>
        <w:jc w:val="both"/>
        <w:rPr>
          <w:spacing w:val="-2"/>
          <w:lang w:val="en-GB"/>
        </w:rPr>
      </w:pPr>
    </w:p>
    <w:p w14:paraId="1DECFF97" w14:textId="01B8C032"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235153E9" w14:textId="77777777" w:rsidR="00FC4A80" w:rsidRDefault="00FC4A80" w:rsidP="00FC4A80">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p w14:paraId="7604E839" w14:textId="354DCA72" w:rsidR="00DF6A18" w:rsidRDefault="00DF6A18" w:rsidP="00DC24C0">
      <w:pPr>
        <w:spacing w:line="240" w:lineRule="auto"/>
        <w:rPr>
          <w:b/>
          <w:lang w:val="en-GB"/>
        </w:rPr>
      </w:pPr>
    </w:p>
    <w:p w14:paraId="106BC975" w14:textId="77777777" w:rsidR="00A1233D" w:rsidRDefault="00A1233D" w:rsidP="00DC24C0">
      <w:pPr>
        <w:spacing w:line="240" w:lineRule="auto"/>
        <w:rPr>
          <w:b/>
          <w:lang w:val="en-GB"/>
        </w:rPr>
      </w:pPr>
    </w:p>
    <w:p w14:paraId="64626769" w14:textId="77777777" w:rsidR="00A1233D" w:rsidRDefault="00A1233D" w:rsidP="00DC24C0">
      <w:pPr>
        <w:spacing w:line="240" w:lineRule="auto"/>
        <w:rPr>
          <w:b/>
          <w:lang w:val="en-GB"/>
        </w:rPr>
      </w:pPr>
    </w:p>
    <w:p w14:paraId="044B265A" w14:textId="77777777" w:rsidR="00A1233D" w:rsidRDefault="00A1233D" w:rsidP="00DC24C0">
      <w:pPr>
        <w:spacing w:line="240" w:lineRule="auto"/>
        <w:rPr>
          <w:b/>
          <w:lang w:val="en-GB"/>
        </w:rPr>
      </w:pPr>
    </w:p>
    <w:p w14:paraId="08AC27D8" w14:textId="77777777" w:rsidR="00A1233D" w:rsidRDefault="00A1233D" w:rsidP="00DC24C0">
      <w:pPr>
        <w:spacing w:line="240" w:lineRule="auto"/>
        <w:rPr>
          <w:b/>
          <w:lang w:val="en-GB"/>
        </w:rPr>
      </w:pPr>
    </w:p>
    <w:p w14:paraId="617FC845" w14:textId="77777777" w:rsidR="00A1233D" w:rsidRDefault="00A1233D" w:rsidP="00DC24C0">
      <w:pPr>
        <w:spacing w:line="240" w:lineRule="auto"/>
        <w:rPr>
          <w:b/>
          <w:lang w:val="en-GB"/>
        </w:rPr>
      </w:pPr>
    </w:p>
    <w:p w14:paraId="0025490B" w14:textId="77777777" w:rsidR="00A1233D" w:rsidRDefault="00A1233D" w:rsidP="00DC24C0">
      <w:pPr>
        <w:spacing w:line="240" w:lineRule="auto"/>
        <w:rPr>
          <w:b/>
          <w:lang w:val="en-GB"/>
        </w:rPr>
      </w:pPr>
    </w:p>
    <w:p w14:paraId="2B2C9FD7" w14:textId="77777777" w:rsidR="00A1233D" w:rsidRDefault="00A1233D" w:rsidP="00DC24C0">
      <w:pPr>
        <w:spacing w:line="240" w:lineRule="auto"/>
        <w:rPr>
          <w:b/>
          <w:lang w:val="en-GB"/>
        </w:rPr>
      </w:pPr>
    </w:p>
    <w:p w14:paraId="20BEF967" w14:textId="77777777" w:rsidR="00A1233D" w:rsidRDefault="00A1233D" w:rsidP="00DC24C0">
      <w:pPr>
        <w:spacing w:line="240" w:lineRule="auto"/>
        <w:rPr>
          <w:b/>
          <w:lang w:val="en-GB"/>
        </w:rPr>
      </w:pPr>
    </w:p>
    <w:p w14:paraId="1E9B6273" w14:textId="77777777" w:rsidR="00A1233D" w:rsidRDefault="00A1233D" w:rsidP="00DC24C0">
      <w:pPr>
        <w:spacing w:line="240" w:lineRule="auto"/>
        <w:rPr>
          <w:b/>
          <w:lang w:val="en-GB"/>
        </w:rPr>
      </w:pPr>
    </w:p>
    <w:p w14:paraId="4506860F" w14:textId="77777777" w:rsidR="00A1233D" w:rsidRDefault="00A1233D" w:rsidP="00DC24C0">
      <w:pPr>
        <w:spacing w:line="240" w:lineRule="auto"/>
        <w:rPr>
          <w:b/>
          <w:lang w:val="en-GB"/>
        </w:rPr>
      </w:pPr>
    </w:p>
    <w:p w14:paraId="2B54282D" w14:textId="77777777" w:rsidR="00A1233D" w:rsidRDefault="00A1233D" w:rsidP="00DC24C0">
      <w:pPr>
        <w:spacing w:line="240" w:lineRule="auto"/>
        <w:rPr>
          <w:b/>
          <w:lang w:val="en-GB"/>
        </w:rPr>
      </w:pPr>
    </w:p>
    <w:p w14:paraId="2648882D" w14:textId="77777777" w:rsidR="00A1233D" w:rsidRDefault="00A1233D" w:rsidP="00A1233D">
      <w:pPr>
        <w:spacing w:line="240" w:lineRule="auto"/>
        <w:rPr>
          <w:b/>
          <w:sz w:val="56"/>
          <w:szCs w:val="56"/>
          <w:lang w:val="en-GB"/>
        </w:rPr>
      </w:pPr>
      <w:r w:rsidRPr="00AC0F9A">
        <w:rPr>
          <w:b/>
          <w:sz w:val="56"/>
          <w:szCs w:val="56"/>
          <w:lang w:val="en-GB"/>
        </w:rPr>
        <w:lastRenderedPageBreak/>
        <w:t>Person Specification</w:t>
      </w:r>
    </w:p>
    <w:p w14:paraId="479CDDA5" w14:textId="474D2ADF" w:rsidR="00A1233D" w:rsidRDefault="00A1233D" w:rsidP="00A1233D">
      <w:pPr>
        <w:spacing w:after="0" w:line="240" w:lineRule="auto"/>
        <w:rPr>
          <w:b/>
          <w:strike/>
          <w:sz w:val="28"/>
          <w:szCs w:val="28"/>
          <w:lang w:val="en-GB"/>
        </w:rPr>
      </w:pPr>
      <w:r>
        <w:rPr>
          <w:b/>
          <w:sz w:val="28"/>
          <w:szCs w:val="28"/>
          <w:lang w:val="en-GB"/>
        </w:rPr>
        <w:t>Operations Support Officer</w:t>
      </w:r>
    </w:p>
    <w:p w14:paraId="67EFDEBA" w14:textId="77777777" w:rsidR="00A1233D" w:rsidRPr="00F242E3" w:rsidRDefault="00A1233D" w:rsidP="00A1233D">
      <w:pPr>
        <w:spacing w:after="0" w:line="240" w:lineRule="auto"/>
        <w:rPr>
          <w:b/>
          <w:strike/>
          <w:sz w:val="28"/>
          <w:szCs w:val="28"/>
          <w:lang w:val="en-GB"/>
        </w:rPr>
      </w:pPr>
    </w:p>
    <w:p w14:paraId="784072F6" w14:textId="77777777" w:rsidR="00A1233D" w:rsidRDefault="00A1233D" w:rsidP="00A1233D">
      <w:pPr>
        <w:spacing w:after="0" w:line="240" w:lineRule="auto"/>
        <w:rPr>
          <w:b/>
          <w:bCs/>
        </w:rPr>
      </w:pPr>
      <w:r w:rsidRPr="27CCC0EF">
        <w:rPr>
          <w:b/>
          <w:bCs/>
        </w:rPr>
        <w:t>Experience / Knowledge </w:t>
      </w:r>
    </w:p>
    <w:p w14:paraId="5B874F10" w14:textId="77777777" w:rsidR="00A1233D" w:rsidRDefault="00A1233D" w:rsidP="00A1233D">
      <w:pPr>
        <w:spacing w:after="0" w:line="240" w:lineRule="auto"/>
        <w:rPr>
          <w:b/>
        </w:rPr>
      </w:pPr>
    </w:p>
    <w:p w14:paraId="70F0F0DA" w14:textId="77777777" w:rsidR="00A1233D" w:rsidRDefault="00A1233D" w:rsidP="00A1233D">
      <w:pPr>
        <w:spacing w:after="0" w:line="240" w:lineRule="auto"/>
        <w:rPr>
          <w:b/>
          <w:bCs/>
        </w:rPr>
      </w:pPr>
      <w:r w:rsidRPr="27CCC0EF">
        <w:rPr>
          <w:b/>
          <w:bCs/>
        </w:rPr>
        <w:t xml:space="preserve">Essential </w:t>
      </w:r>
    </w:p>
    <w:p w14:paraId="6654C571" w14:textId="77777777" w:rsidR="00A1233D" w:rsidRDefault="00A1233D" w:rsidP="00A1233D">
      <w:pPr>
        <w:spacing w:after="0" w:line="240" w:lineRule="auto"/>
        <w:rPr>
          <w:b/>
          <w:bCs/>
        </w:rPr>
      </w:pPr>
    </w:p>
    <w:p w14:paraId="5D276FC4" w14:textId="77777777" w:rsidR="00A1233D" w:rsidRDefault="00A1233D" w:rsidP="00E11628">
      <w:pPr>
        <w:pStyle w:val="ListParagraph"/>
        <w:numPr>
          <w:ilvl w:val="0"/>
          <w:numId w:val="4"/>
        </w:numPr>
        <w:ind w:left="360" w:firstLine="66"/>
        <w:rPr>
          <w:rFonts w:cs="Arial"/>
        </w:rPr>
      </w:pPr>
      <w:r w:rsidRPr="00827013">
        <w:rPr>
          <w:rFonts w:cs="Arial"/>
        </w:rPr>
        <w:t xml:space="preserve">Knowledge of </w:t>
      </w:r>
      <w:r>
        <w:rPr>
          <w:rFonts w:cs="Arial"/>
        </w:rPr>
        <w:t xml:space="preserve">data recording and analysis </w:t>
      </w:r>
    </w:p>
    <w:p w14:paraId="4CF7ABBD" w14:textId="77777777" w:rsidR="00A1233D" w:rsidRDefault="00A1233D" w:rsidP="00E11628">
      <w:pPr>
        <w:pStyle w:val="ListParagraph"/>
        <w:numPr>
          <w:ilvl w:val="0"/>
          <w:numId w:val="4"/>
        </w:numPr>
        <w:ind w:left="360" w:firstLine="66"/>
        <w:rPr>
          <w:rFonts w:cs="Arial"/>
        </w:rPr>
      </w:pPr>
      <w:r w:rsidRPr="00FD2EAE">
        <w:rPr>
          <w:rFonts w:cs="Arial"/>
        </w:rPr>
        <w:t>Experienced in the use o</w:t>
      </w:r>
      <w:r>
        <w:rPr>
          <w:rFonts w:cs="Arial"/>
        </w:rPr>
        <w:t>f back-office systems</w:t>
      </w:r>
    </w:p>
    <w:p w14:paraId="70239842" w14:textId="77777777" w:rsidR="00A1233D" w:rsidRPr="00335596" w:rsidRDefault="00A1233D" w:rsidP="00A1233D">
      <w:pPr>
        <w:pStyle w:val="ListParagraph"/>
        <w:ind w:left="360"/>
        <w:rPr>
          <w:rFonts w:cs="Arial"/>
        </w:rPr>
      </w:pPr>
    </w:p>
    <w:p w14:paraId="20951596" w14:textId="77777777" w:rsidR="00A1233D" w:rsidRPr="00335596" w:rsidRDefault="00A1233D" w:rsidP="00A1233D">
      <w:pPr>
        <w:spacing w:after="0" w:line="240" w:lineRule="auto"/>
        <w:rPr>
          <w:b/>
        </w:rPr>
      </w:pPr>
      <w:r>
        <w:rPr>
          <w:b/>
        </w:rPr>
        <w:t>Desirable</w:t>
      </w:r>
      <w:r w:rsidRPr="00335596">
        <w:rPr>
          <w:b/>
        </w:rPr>
        <w:t xml:space="preserve"> </w:t>
      </w:r>
    </w:p>
    <w:p w14:paraId="1ECB1B11" w14:textId="77777777" w:rsidR="00E11628" w:rsidRPr="00E11628" w:rsidRDefault="00E11628" w:rsidP="00E11628">
      <w:pPr>
        <w:pStyle w:val="ListParagraph"/>
        <w:numPr>
          <w:ilvl w:val="0"/>
          <w:numId w:val="4"/>
        </w:numPr>
        <w:ind w:left="360" w:firstLine="66"/>
        <w:rPr>
          <w:rFonts w:cs="Arial"/>
        </w:rPr>
      </w:pPr>
      <w:bookmarkStart w:id="0" w:name="_Hlk203467763"/>
      <w:r w:rsidRPr="00F242E3">
        <w:rPr>
          <w:bCs/>
        </w:rPr>
        <w:t xml:space="preserve">Knowledge of Microsoft Word, Excel and Outlook or other applicable IT systems </w:t>
      </w:r>
    </w:p>
    <w:p w14:paraId="35BF0549" w14:textId="70D3A2D8" w:rsidR="00E11628" w:rsidRPr="00F242E3" w:rsidRDefault="00E11628" w:rsidP="00E11628">
      <w:pPr>
        <w:pStyle w:val="ListParagraph"/>
        <w:numPr>
          <w:ilvl w:val="0"/>
          <w:numId w:val="4"/>
        </w:numPr>
        <w:ind w:left="360" w:firstLine="66"/>
        <w:rPr>
          <w:rFonts w:cs="Arial"/>
        </w:rPr>
      </w:pPr>
      <w:r>
        <w:rPr>
          <w:bCs/>
        </w:rPr>
        <w:t>Knowledge of Health &amp; Safety legislation</w:t>
      </w:r>
    </w:p>
    <w:p w14:paraId="4B5DA316" w14:textId="77777777" w:rsidR="00E11628" w:rsidRPr="00E11628" w:rsidRDefault="00E11628" w:rsidP="00E11628">
      <w:pPr>
        <w:pStyle w:val="ListParagraph"/>
        <w:ind w:left="360"/>
        <w:rPr>
          <w:bCs/>
          <w:lang w:val="en-GB"/>
        </w:rPr>
      </w:pPr>
    </w:p>
    <w:p w14:paraId="00D6AB32" w14:textId="77777777" w:rsidR="00A1233D" w:rsidRPr="00335596" w:rsidRDefault="00A1233D" w:rsidP="00A1233D">
      <w:pPr>
        <w:widowControl w:val="0"/>
        <w:autoSpaceDE w:val="0"/>
        <w:autoSpaceDN w:val="0"/>
        <w:adjustRightInd w:val="0"/>
        <w:rPr>
          <w:rFonts w:ascii="Calibri" w:hAnsi="Calibri" w:cs="Calibri"/>
          <w:b/>
          <w:bCs/>
        </w:rPr>
      </w:pPr>
      <w:r w:rsidRPr="00335596">
        <w:rPr>
          <w:rFonts w:ascii="Calibri" w:hAnsi="Calibri" w:cs="Calibri"/>
          <w:b/>
          <w:bCs/>
        </w:rPr>
        <w:t xml:space="preserve">Qualifications &amp; Skills </w:t>
      </w:r>
    </w:p>
    <w:bookmarkEnd w:id="0"/>
    <w:p w14:paraId="04B70789" w14:textId="4FA5B197" w:rsidR="00A1233D" w:rsidRDefault="00A1233D" w:rsidP="00A1233D">
      <w:pPr>
        <w:spacing w:after="0" w:line="240" w:lineRule="auto"/>
        <w:rPr>
          <w:b/>
        </w:rPr>
      </w:pPr>
      <w:r>
        <w:rPr>
          <w:b/>
        </w:rPr>
        <w:t xml:space="preserve">Desirable </w:t>
      </w:r>
    </w:p>
    <w:p w14:paraId="7CA8CF4F" w14:textId="1E84F33E" w:rsidR="00A1233D" w:rsidRPr="0088306E" w:rsidRDefault="00A1233D" w:rsidP="00A1233D">
      <w:pPr>
        <w:pStyle w:val="ListParagraph"/>
        <w:numPr>
          <w:ilvl w:val="0"/>
          <w:numId w:val="8"/>
        </w:numPr>
        <w:autoSpaceDE w:val="0"/>
        <w:autoSpaceDN w:val="0"/>
        <w:adjustRightInd w:val="0"/>
        <w:spacing w:after="0"/>
        <w:rPr>
          <w:rFonts w:ascii="Calibri" w:hAnsi="Calibri" w:cs="Calibri"/>
        </w:rPr>
      </w:pPr>
      <w:r w:rsidRPr="0088306E">
        <w:rPr>
          <w:rFonts w:ascii="Calibri" w:hAnsi="Calibri" w:cs="Calibri"/>
        </w:rPr>
        <w:t xml:space="preserve">GCSE </w:t>
      </w:r>
      <w:r w:rsidR="00E11628" w:rsidRPr="0088306E">
        <w:rPr>
          <w:rFonts w:ascii="Calibri" w:hAnsi="Calibri" w:cs="Calibri"/>
        </w:rPr>
        <w:t>Math’s</w:t>
      </w:r>
      <w:r w:rsidRPr="0088306E">
        <w:rPr>
          <w:rFonts w:ascii="Calibri" w:hAnsi="Calibri" w:cs="Calibri"/>
        </w:rPr>
        <w:t xml:space="preserve"> and English or equivalent </w:t>
      </w:r>
    </w:p>
    <w:p w14:paraId="13FDC430" w14:textId="77777777" w:rsidR="00A1233D" w:rsidRDefault="00A1233D" w:rsidP="00A1233D">
      <w:pPr>
        <w:tabs>
          <w:tab w:val="left" w:pos="5875"/>
        </w:tabs>
        <w:rPr>
          <w:lang w:val="en-GB"/>
        </w:rPr>
      </w:pPr>
    </w:p>
    <w:p w14:paraId="095C1B51" w14:textId="77777777" w:rsidR="00A1233D" w:rsidRDefault="00A1233D" w:rsidP="00A1233D">
      <w:pPr>
        <w:rPr>
          <w:rFonts w:cstheme="minorHAnsi"/>
          <w:bCs/>
          <w:lang w:val="en-GB"/>
        </w:rPr>
      </w:pPr>
      <w:bookmarkStart w:id="1" w:name="_Hlk203467844"/>
      <w:r w:rsidRPr="00AC6CB0">
        <w:rPr>
          <w:rFonts w:cstheme="minorHAnsi"/>
          <w:b/>
          <w:bCs/>
        </w:rPr>
        <w:t>Personal Qualities and Attributes</w:t>
      </w:r>
      <w:r w:rsidRPr="00AC6CB0">
        <w:rPr>
          <w:rFonts w:cstheme="minorHAnsi"/>
          <w:bCs/>
        </w:rPr>
        <w:t> </w:t>
      </w:r>
    </w:p>
    <w:p w14:paraId="2D90968B" w14:textId="77777777" w:rsidR="00A1233D" w:rsidRPr="00AC6CB0" w:rsidRDefault="00A1233D" w:rsidP="00A1233D">
      <w:pPr>
        <w:pStyle w:val="NoSpacing"/>
        <w:numPr>
          <w:ilvl w:val="0"/>
          <w:numId w:val="6"/>
        </w:numPr>
        <w:rPr>
          <w:lang w:val="en-GB"/>
        </w:rPr>
      </w:pPr>
      <w:r w:rsidRPr="00AC6CB0">
        <w:rPr>
          <w:lang w:val="en-GB"/>
        </w:rPr>
        <w:t>Self-awareness </w:t>
      </w:r>
    </w:p>
    <w:p w14:paraId="1EEC1B1B" w14:textId="77777777" w:rsidR="00A1233D" w:rsidRDefault="00A1233D" w:rsidP="00A1233D">
      <w:pPr>
        <w:pStyle w:val="NoSpacing"/>
        <w:numPr>
          <w:ilvl w:val="0"/>
          <w:numId w:val="6"/>
        </w:numPr>
        <w:rPr>
          <w:lang w:val="en-GB"/>
        </w:rPr>
      </w:pPr>
      <w:r w:rsidRPr="00AC6CB0">
        <w:rPr>
          <w:lang w:val="en-GB"/>
        </w:rPr>
        <w:t>Openness, honesty, and integrity </w:t>
      </w:r>
    </w:p>
    <w:p w14:paraId="5FBD631C" w14:textId="448C52EF" w:rsidR="00E11628" w:rsidRDefault="00E11628" w:rsidP="00A1233D">
      <w:pPr>
        <w:pStyle w:val="NoSpacing"/>
        <w:numPr>
          <w:ilvl w:val="0"/>
          <w:numId w:val="6"/>
        </w:numPr>
        <w:rPr>
          <w:lang w:val="en-GB"/>
        </w:rPr>
      </w:pPr>
      <w:r>
        <w:rPr>
          <w:lang w:val="en-GB"/>
        </w:rPr>
        <w:t>Able to work alone or part of a team</w:t>
      </w:r>
    </w:p>
    <w:p w14:paraId="26EC5FCF" w14:textId="747526ED" w:rsidR="00E11628" w:rsidRPr="00AC6CB0" w:rsidRDefault="00E11628" w:rsidP="00A1233D">
      <w:pPr>
        <w:pStyle w:val="NoSpacing"/>
        <w:numPr>
          <w:ilvl w:val="0"/>
          <w:numId w:val="6"/>
        </w:numPr>
        <w:rPr>
          <w:lang w:val="en-GB"/>
        </w:rPr>
      </w:pPr>
      <w:r>
        <w:rPr>
          <w:lang w:val="en-GB"/>
        </w:rPr>
        <w:t>Good communication skills</w:t>
      </w:r>
    </w:p>
    <w:p w14:paraId="62D88EA8" w14:textId="77777777" w:rsidR="00A1233D" w:rsidRPr="00AC6CB0" w:rsidRDefault="00A1233D" w:rsidP="00A1233D">
      <w:pPr>
        <w:pStyle w:val="NoSpacing"/>
        <w:numPr>
          <w:ilvl w:val="0"/>
          <w:numId w:val="6"/>
        </w:numPr>
        <w:rPr>
          <w:lang w:val="en-GB"/>
        </w:rPr>
      </w:pPr>
      <w:r w:rsidRPr="00AC6CB0">
        <w:rPr>
          <w:lang w:val="en-GB"/>
        </w:rPr>
        <w:t>Personal resilience </w:t>
      </w:r>
    </w:p>
    <w:p w14:paraId="28E5B78C" w14:textId="77777777" w:rsidR="00A1233D" w:rsidRPr="00AC6CB0" w:rsidRDefault="00A1233D" w:rsidP="00A1233D">
      <w:pPr>
        <w:pStyle w:val="NoSpacing"/>
        <w:numPr>
          <w:ilvl w:val="0"/>
          <w:numId w:val="6"/>
        </w:numPr>
        <w:rPr>
          <w:lang w:val="en-GB"/>
        </w:rPr>
      </w:pPr>
      <w:r w:rsidRPr="00AC6CB0">
        <w:rPr>
          <w:lang w:val="en-GB"/>
        </w:rPr>
        <w:t>Fairness and consistency </w:t>
      </w:r>
    </w:p>
    <w:p w14:paraId="0FBF3AA6" w14:textId="77777777" w:rsidR="00A1233D" w:rsidRPr="00AC6CB0" w:rsidRDefault="00A1233D" w:rsidP="00A1233D">
      <w:pPr>
        <w:pStyle w:val="NoSpacing"/>
        <w:numPr>
          <w:ilvl w:val="0"/>
          <w:numId w:val="6"/>
        </w:numPr>
        <w:rPr>
          <w:lang w:val="en-GB"/>
        </w:rPr>
      </w:pPr>
      <w:r w:rsidRPr="00AC6CB0">
        <w:rPr>
          <w:lang w:val="en-GB"/>
        </w:rPr>
        <w:t>Ability to challenge self and colleagues constructively and sensitively </w:t>
      </w:r>
    </w:p>
    <w:p w14:paraId="5B240C24" w14:textId="77777777" w:rsidR="00A1233D" w:rsidRPr="00AC6CB0" w:rsidRDefault="00A1233D" w:rsidP="00A1233D">
      <w:pPr>
        <w:pStyle w:val="NoSpacing"/>
        <w:numPr>
          <w:ilvl w:val="0"/>
          <w:numId w:val="6"/>
        </w:numPr>
        <w:rPr>
          <w:lang w:val="en-GB"/>
        </w:rPr>
      </w:pPr>
      <w:r w:rsidRPr="00AC6CB0">
        <w:t>Committed to confidentiality and data protection standards</w:t>
      </w:r>
      <w:r w:rsidRPr="00AC6CB0">
        <w:rPr>
          <w:lang w:val="en-GB"/>
        </w:rPr>
        <w:t> </w:t>
      </w:r>
    </w:p>
    <w:p w14:paraId="10F2991F" w14:textId="77777777" w:rsidR="00A1233D" w:rsidRDefault="00A1233D" w:rsidP="00A1233D">
      <w:pPr>
        <w:pStyle w:val="NoSpacing"/>
        <w:numPr>
          <w:ilvl w:val="0"/>
          <w:numId w:val="6"/>
        </w:numPr>
        <w:rPr>
          <w:lang w:val="en-GB"/>
        </w:rPr>
      </w:pPr>
      <w:r w:rsidRPr="00AC6CB0">
        <w:t>Proactive, flexible and solutions focused</w:t>
      </w:r>
    </w:p>
    <w:p w14:paraId="37FAC4E5" w14:textId="77777777" w:rsidR="00E40B88" w:rsidRPr="00AC6CB0" w:rsidRDefault="00E40B88" w:rsidP="002E6560">
      <w:pPr>
        <w:pStyle w:val="NoSpacing"/>
        <w:rPr>
          <w:lang w:val="en-GB"/>
        </w:rPr>
      </w:pPr>
    </w:p>
    <w:p w14:paraId="4E8524B2" w14:textId="77777777" w:rsidR="00A1233D" w:rsidRPr="00AC6CB0" w:rsidRDefault="00A1233D" w:rsidP="00A1233D">
      <w:pPr>
        <w:rPr>
          <w:rFonts w:cstheme="minorHAnsi"/>
          <w:b/>
          <w:bCs/>
        </w:rPr>
      </w:pPr>
      <w:proofErr w:type="spellStart"/>
      <w:r w:rsidRPr="00AC6CB0">
        <w:rPr>
          <w:rFonts w:cstheme="minorHAnsi"/>
          <w:b/>
          <w:bCs/>
        </w:rPr>
        <w:t>Behaviours</w:t>
      </w:r>
      <w:proofErr w:type="spellEnd"/>
    </w:p>
    <w:p w14:paraId="64DDAECF" w14:textId="77777777" w:rsidR="00A1233D" w:rsidRDefault="00A1233D" w:rsidP="00A1233D">
      <w:pPr>
        <w:pStyle w:val="NoSpacing"/>
        <w:numPr>
          <w:ilvl w:val="0"/>
          <w:numId w:val="7"/>
        </w:numPr>
        <w:rPr>
          <w:lang w:val="en-GB"/>
        </w:rPr>
      </w:pPr>
      <w:r w:rsidRPr="00AC6CB0">
        <w:t xml:space="preserve">Putting Great Yarmouth </w:t>
      </w:r>
      <w:r>
        <w:t xml:space="preserve">Services </w:t>
      </w:r>
      <w:r w:rsidRPr="00AC6CB0">
        <w:t>first</w:t>
      </w:r>
      <w:r w:rsidRPr="00AC6CB0">
        <w:rPr>
          <w:lang w:val="en-GB"/>
        </w:rPr>
        <w:t> </w:t>
      </w:r>
    </w:p>
    <w:p w14:paraId="2788157D" w14:textId="77777777" w:rsidR="00A1233D" w:rsidRPr="00AC6CB0" w:rsidRDefault="00A1233D" w:rsidP="00A1233D">
      <w:pPr>
        <w:pStyle w:val="NoSpacing"/>
        <w:numPr>
          <w:ilvl w:val="0"/>
          <w:numId w:val="7"/>
        </w:numPr>
        <w:rPr>
          <w:lang w:val="en-GB"/>
        </w:rPr>
      </w:pPr>
      <w:r>
        <w:rPr>
          <w:lang w:val="en-GB"/>
        </w:rPr>
        <w:t>Taking pride in your work</w:t>
      </w:r>
    </w:p>
    <w:p w14:paraId="2AAD3188" w14:textId="77777777" w:rsidR="00A1233D" w:rsidRPr="00AC6CB0" w:rsidRDefault="00A1233D" w:rsidP="00A1233D">
      <w:pPr>
        <w:pStyle w:val="NoSpacing"/>
        <w:numPr>
          <w:ilvl w:val="0"/>
          <w:numId w:val="7"/>
        </w:numPr>
        <w:rPr>
          <w:lang w:val="en-GB"/>
        </w:rPr>
      </w:pPr>
      <w:r w:rsidRPr="00AC6CB0">
        <w:t>Effective and open communication</w:t>
      </w:r>
      <w:r w:rsidRPr="00AC6CB0">
        <w:rPr>
          <w:lang w:val="en-GB"/>
        </w:rPr>
        <w:t> </w:t>
      </w:r>
    </w:p>
    <w:p w14:paraId="5151EF12" w14:textId="77777777" w:rsidR="00A1233D" w:rsidRPr="00AC6CB0" w:rsidRDefault="00A1233D" w:rsidP="00A1233D">
      <w:pPr>
        <w:pStyle w:val="NoSpacing"/>
        <w:numPr>
          <w:ilvl w:val="0"/>
          <w:numId w:val="7"/>
        </w:numPr>
        <w:rPr>
          <w:lang w:val="en-GB"/>
        </w:rPr>
      </w:pPr>
      <w:r w:rsidRPr="00AC6CB0">
        <w:t>Respecting others</w:t>
      </w:r>
      <w:r w:rsidRPr="00AC6CB0">
        <w:rPr>
          <w:lang w:val="en-GB"/>
        </w:rPr>
        <w:t> </w:t>
      </w:r>
    </w:p>
    <w:p w14:paraId="4F4D5603" w14:textId="77777777" w:rsidR="00A1233D" w:rsidRPr="00AC6CB0" w:rsidRDefault="00A1233D" w:rsidP="00A1233D">
      <w:pPr>
        <w:pStyle w:val="NoSpacing"/>
        <w:numPr>
          <w:ilvl w:val="0"/>
          <w:numId w:val="7"/>
        </w:numPr>
        <w:rPr>
          <w:lang w:val="en-GB"/>
        </w:rPr>
      </w:pPr>
      <w:r w:rsidRPr="00AC6CB0">
        <w:t>Working together</w:t>
      </w:r>
      <w:r w:rsidRPr="00AC6CB0">
        <w:rPr>
          <w:lang w:val="en-GB"/>
        </w:rPr>
        <w:t> </w:t>
      </w:r>
    </w:p>
    <w:p w14:paraId="64E98E13" w14:textId="77777777" w:rsidR="00A1233D" w:rsidRPr="00AC6CB0" w:rsidRDefault="00A1233D" w:rsidP="00A1233D">
      <w:pPr>
        <w:pStyle w:val="NoSpacing"/>
        <w:numPr>
          <w:ilvl w:val="0"/>
          <w:numId w:val="7"/>
        </w:numPr>
        <w:rPr>
          <w:lang w:val="en-GB"/>
        </w:rPr>
      </w:pPr>
      <w:r w:rsidRPr="00AC6CB0">
        <w:t>Embracing change</w:t>
      </w:r>
      <w:r w:rsidRPr="00AC6CB0">
        <w:rPr>
          <w:lang w:val="en-GB"/>
        </w:rPr>
        <w:t> </w:t>
      </w:r>
    </w:p>
    <w:p w14:paraId="6EFC58B3" w14:textId="77777777" w:rsidR="00A1233D" w:rsidRPr="00AC6CB0" w:rsidRDefault="00A1233D" w:rsidP="00A1233D">
      <w:pPr>
        <w:pStyle w:val="NoSpacing"/>
        <w:numPr>
          <w:ilvl w:val="0"/>
          <w:numId w:val="7"/>
        </w:numPr>
        <w:rPr>
          <w:lang w:val="en-GB"/>
        </w:rPr>
      </w:pPr>
      <w:r w:rsidRPr="00AC6CB0">
        <w:t>Taking personal responsibility</w:t>
      </w:r>
      <w:r w:rsidRPr="00AC6CB0">
        <w:rPr>
          <w:lang w:val="en-GB"/>
        </w:rPr>
        <w:t> </w:t>
      </w:r>
    </w:p>
    <w:p w14:paraId="61E3B726" w14:textId="77777777" w:rsidR="00A1233D" w:rsidRPr="00AC6CB0" w:rsidRDefault="00A1233D" w:rsidP="00A1233D">
      <w:pPr>
        <w:pStyle w:val="NoSpacing"/>
        <w:numPr>
          <w:ilvl w:val="0"/>
          <w:numId w:val="7"/>
        </w:numPr>
        <w:rPr>
          <w:lang w:val="en-GB"/>
        </w:rPr>
      </w:pPr>
      <w:r w:rsidRPr="00AC6CB0">
        <w:t>Working together</w:t>
      </w:r>
      <w:r w:rsidRPr="00AC6CB0">
        <w:rPr>
          <w:lang w:val="en-GB"/>
        </w:rPr>
        <w:t> </w:t>
      </w:r>
    </w:p>
    <w:p w14:paraId="77F60AD6" w14:textId="77777777" w:rsidR="00A1233D" w:rsidRPr="00AC6CB0" w:rsidRDefault="00A1233D" w:rsidP="00A1233D">
      <w:pPr>
        <w:pStyle w:val="NoSpacing"/>
        <w:numPr>
          <w:ilvl w:val="0"/>
          <w:numId w:val="7"/>
        </w:numPr>
        <w:rPr>
          <w:lang w:val="en-GB"/>
        </w:rPr>
      </w:pPr>
      <w:r w:rsidRPr="00AC6CB0">
        <w:t>Embracing change</w:t>
      </w:r>
      <w:r w:rsidRPr="00AC6CB0">
        <w:rPr>
          <w:lang w:val="en-GB"/>
        </w:rPr>
        <w:t> </w:t>
      </w:r>
    </w:p>
    <w:p w14:paraId="760C9C1E" w14:textId="18BD0935" w:rsidR="00A1233D" w:rsidRPr="002E6560" w:rsidRDefault="00A1233D" w:rsidP="00764AD0">
      <w:pPr>
        <w:pStyle w:val="NoSpacing"/>
        <w:numPr>
          <w:ilvl w:val="0"/>
          <w:numId w:val="7"/>
        </w:numPr>
        <w:rPr>
          <w:b/>
          <w:lang w:val="en-GB"/>
        </w:rPr>
      </w:pPr>
      <w:r w:rsidRPr="00AC6CB0">
        <w:t>Taking personal responsibility</w:t>
      </w:r>
      <w:r w:rsidRPr="002E6560">
        <w:rPr>
          <w:lang w:val="en-GB"/>
        </w:rPr>
        <w:t> </w:t>
      </w:r>
      <w:bookmarkEnd w:id="1"/>
    </w:p>
    <w:sectPr w:rsidR="00A1233D" w:rsidRPr="002E6560"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756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70D9A"/>
    <w:multiLevelType w:val="hybridMultilevel"/>
    <w:tmpl w:val="0B66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66ADA"/>
    <w:multiLevelType w:val="hybridMultilevel"/>
    <w:tmpl w:val="26304BBC"/>
    <w:lvl w:ilvl="0" w:tplc="08090001">
      <w:start w:val="1"/>
      <w:numFmt w:val="bullet"/>
      <w:lvlText w:val=""/>
      <w:lvlJc w:val="left"/>
      <w:pPr>
        <w:tabs>
          <w:tab w:val="num" w:pos="360"/>
        </w:tabs>
        <w:ind w:left="360" w:hanging="360"/>
      </w:pPr>
      <w:rPr>
        <w:rFonts w:ascii="Symbol" w:hAnsi="Symbol" w:hint="default"/>
        <w:i w:val="0"/>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603A62"/>
    <w:multiLevelType w:val="hybridMultilevel"/>
    <w:tmpl w:val="1BCC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6153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022705">
    <w:abstractNumId w:val="7"/>
  </w:num>
  <w:num w:numId="2" w16cid:durableId="1854876858">
    <w:abstractNumId w:val="1"/>
  </w:num>
  <w:num w:numId="3" w16cid:durableId="1381200817">
    <w:abstractNumId w:val="0"/>
  </w:num>
  <w:num w:numId="4" w16cid:durableId="1745833797">
    <w:abstractNumId w:val="2"/>
  </w:num>
  <w:num w:numId="5" w16cid:durableId="242371565">
    <w:abstractNumId w:val="5"/>
  </w:num>
  <w:num w:numId="6" w16cid:durableId="216474676">
    <w:abstractNumId w:val="3"/>
  </w:num>
  <w:num w:numId="7" w16cid:durableId="354231381">
    <w:abstractNumId w:val="8"/>
  </w:num>
  <w:num w:numId="8" w16cid:durableId="1335300211">
    <w:abstractNumId w:val="4"/>
  </w:num>
  <w:num w:numId="9" w16cid:durableId="51507479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14EB9"/>
    <w:rsid w:val="00020BE8"/>
    <w:rsid w:val="00043B06"/>
    <w:rsid w:val="00047FA5"/>
    <w:rsid w:val="00061BA6"/>
    <w:rsid w:val="00062FF4"/>
    <w:rsid w:val="000C4756"/>
    <w:rsid w:val="000C73A0"/>
    <w:rsid w:val="000E0231"/>
    <w:rsid w:val="000E2A9B"/>
    <w:rsid w:val="000F4C69"/>
    <w:rsid w:val="00114660"/>
    <w:rsid w:val="001331AA"/>
    <w:rsid w:val="00153FA2"/>
    <w:rsid w:val="0016446D"/>
    <w:rsid w:val="001911F8"/>
    <w:rsid w:val="001A37B4"/>
    <w:rsid w:val="001B3A0D"/>
    <w:rsid w:val="001B5265"/>
    <w:rsid w:val="001D5997"/>
    <w:rsid w:val="001F2368"/>
    <w:rsid w:val="001F79A1"/>
    <w:rsid w:val="002061EA"/>
    <w:rsid w:val="002210F5"/>
    <w:rsid w:val="00223B96"/>
    <w:rsid w:val="0023277B"/>
    <w:rsid w:val="00233A94"/>
    <w:rsid w:val="00257EEA"/>
    <w:rsid w:val="002C688B"/>
    <w:rsid w:val="002E6560"/>
    <w:rsid w:val="0032030D"/>
    <w:rsid w:val="00336822"/>
    <w:rsid w:val="003377B8"/>
    <w:rsid w:val="003527CC"/>
    <w:rsid w:val="003C0F14"/>
    <w:rsid w:val="003C2CB2"/>
    <w:rsid w:val="003D5BBB"/>
    <w:rsid w:val="003F04D9"/>
    <w:rsid w:val="00481001"/>
    <w:rsid w:val="00486508"/>
    <w:rsid w:val="004C4B44"/>
    <w:rsid w:val="004E6001"/>
    <w:rsid w:val="0052092B"/>
    <w:rsid w:val="00520A25"/>
    <w:rsid w:val="0052544E"/>
    <w:rsid w:val="00541808"/>
    <w:rsid w:val="005573A5"/>
    <w:rsid w:val="0056011C"/>
    <w:rsid w:val="005811BE"/>
    <w:rsid w:val="005B3439"/>
    <w:rsid w:val="005C7C0C"/>
    <w:rsid w:val="005F53D2"/>
    <w:rsid w:val="00640B3F"/>
    <w:rsid w:val="00691DD3"/>
    <w:rsid w:val="006D2F6E"/>
    <w:rsid w:val="0070477B"/>
    <w:rsid w:val="00713704"/>
    <w:rsid w:val="007255F8"/>
    <w:rsid w:val="00737667"/>
    <w:rsid w:val="00782598"/>
    <w:rsid w:val="007B1420"/>
    <w:rsid w:val="007C1112"/>
    <w:rsid w:val="007F322B"/>
    <w:rsid w:val="00824D3A"/>
    <w:rsid w:val="00825A67"/>
    <w:rsid w:val="00827013"/>
    <w:rsid w:val="00840328"/>
    <w:rsid w:val="0086527D"/>
    <w:rsid w:val="00866A5B"/>
    <w:rsid w:val="008837A4"/>
    <w:rsid w:val="008849B7"/>
    <w:rsid w:val="008D74F0"/>
    <w:rsid w:val="009036C8"/>
    <w:rsid w:val="00917965"/>
    <w:rsid w:val="009309A4"/>
    <w:rsid w:val="00971A9E"/>
    <w:rsid w:val="009906F8"/>
    <w:rsid w:val="009A6F38"/>
    <w:rsid w:val="009C74FF"/>
    <w:rsid w:val="009E7A8A"/>
    <w:rsid w:val="009E7CA7"/>
    <w:rsid w:val="00A1233D"/>
    <w:rsid w:val="00A12599"/>
    <w:rsid w:val="00A15475"/>
    <w:rsid w:val="00A361D9"/>
    <w:rsid w:val="00A5175E"/>
    <w:rsid w:val="00A64533"/>
    <w:rsid w:val="00A86C27"/>
    <w:rsid w:val="00A91D16"/>
    <w:rsid w:val="00AD037D"/>
    <w:rsid w:val="00AD0C86"/>
    <w:rsid w:val="00AE62DD"/>
    <w:rsid w:val="00B36503"/>
    <w:rsid w:val="00B41AD6"/>
    <w:rsid w:val="00B80496"/>
    <w:rsid w:val="00BA5ADD"/>
    <w:rsid w:val="00BB0ACB"/>
    <w:rsid w:val="00BB0E62"/>
    <w:rsid w:val="00BB540F"/>
    <w:rsid w:val="00BF5B92"/>
    <w:rsid w:val="00C3732C"/>
    <w:rsid w:val="00C856EF"/>
    <w:rsid w:val="00CF404B"/>
    <w:rsid w:val="00CF553F"/>
    <w:rsid w:val="00D10F28"/>
    <w:rsid w:val="00D45659"/>
    <w:rsid w:val="00D56929"/>
    <w:rsid w:val="00D643E4"/>
    <w:rsid w:val="00D70759"/>
    <w:rsid w:val="00D74C38"/>
    <w:rsid w:val="00D76073"/>
    <w:rsid w:val="00D96F4E"/>
    <w:rsid w:val="00DA6520"/>
    <w:rsid w:val="00DB20E7"/>
    <w:rsid w:val="00DB4EE6"/>
    <w:rsid w:val="00DC24C0"/>
    <w:rsid w:val="00DC41D1"/>
    <w:rsid w:val="00DE20B0"/>
    <w:rsid w:val="00DF6A18"/>
    <w:rsid w:val="00DF7D5E"/>
    <w:rsid w:val="00E11628"/>
    <w:rsid w:val="00E40B88"/>
    <w:rsid w:val="00E569ED"/>
    <w:rsid w:val="00E77606"/>
    <w:rsid w:val="00EA20DD"/>
    <w:rsid w:val="00EA41D9"/>
    <w:rsid w:val="00EC632D"/>
    <w:rsid w:val="00ED0766"/>
    <w:rsid w:val="00ED4AC1"/>
    <w:rsid w:val="00EE728F"/>
    <w:rsid w:val="00F52077"/>
    <w:rsid w:val="00F83310"/>
    <w:rsid w:val="00FA58D4"/>
    <w:rsid w:val="00FC4A80"/>
    <w:rsid w:val="00FC4D7F"/>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 w:type="paragraph" w:styleId="NoSpacing">
    <w:name w:val="No Spacing"/>
    <w:uiPriority w:val="1"/>
    <w:qFormat/>
    <w:rsid w:val="00A12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Props1.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3.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Stephen Eaglen</cp:lastModifiedBy>
  <cp:revision>23</cp:revision>
  <cp:lastPrinted>2016-12-20T11:33:00Z</cp:lastPrinted>
  <dcterms:created xsi:type="dcterms:W3CDTF">2024-03-07T09:36:00Z</dcterms:created>
  <dcterms:modified xsi:type="dcterms:W3CDTF">2026-04-29T09:24:00Z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